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3AC" w:rsidRPr="0093408A" w:rsidRDefault="0044061D" w:rsidP="00EA63AC">
      <w:pPr>
        <w:rPr>
          <w:rFonts w:ascii="Book Antiqua" w:hAnsi="Book Antiqua"/>
          <w:b/>
          <w:sz w:val="32"/>
          <w:szCs w:val="32"/>
        </w:rPr>
      </w:pPr>
      <w:bookmarkStart w:id="0" w:name="_GoBack"/>
      <w:bookmarkEnd w:id="0"/>
      <w:r w:rsidRPr="0093408A">
        <w:rPr>
          <w:rFonts w:ascii="Book Antiqua" w:hAnsi="Book Antiqua"/>
          <w:b/>
          <w:sz w:val="32"/>
          <w:szCs w:val="32"/>
        </w:rPr>
        <w:t>Anmeldung Akut</w:t>
      </w:r>
      <w:r w:rsidR="009536D4">
        <w:rPr>
          <w:rFonts w:ascii="Book Antiqua" w:hAnsi="Book Antiqua"/>
          <w:b/>
          <w:sz w:val="32"/>
          <w:szCs w:val="32"/>
        </w:rPr>
        <w:t>geriatrie und geriatrische Früh</w:t>
      </w:r>
      <w:r w:rsidRPr="0093408A">
        <w:rPr>
          <w:rFonts w:ascii="Book Antiqua" w:hAnsi="Book Antiqua"/>
          <w:b/>
          <w:sz w:val="32"/>
          <w:szCs w:val="32"/>
        </w:rPr>
        <w:t xml:space="preserve">rehabilitation </w:t>
      </w:r>
      <w:r w:rsidR="00BB5EF5">
        <w:rPr>
          <w:rFonts w:ascii="Book Antiqua" w:hAnsi="Book Antiqua"/>
          <w:b/>
          <w:sz w:val="32"/>
          <w:szCs w:val="32"/>
        </w:rPr>
        <w:t>Asklepios - F</w:t>
      </w:r>
      <w:r w:rsidRPr="0093408A">
        <w:rPr>
          <w:rFonts w:ascii="Book Antiqua" w:hAnsi="Book Antiqua"/>
          <w:b/>
          <w:sz w:val="32"/>
          <w:szCs w:val="32"/>
        </w:rPr>
        <w:t xml:space="preserve">achkliniken München-Gauting </w:t>
      </w:r>
    </w:p>
    <w:p w:rsidR="00EA63AC" w:rsidRPr="0093408A" w:rsidRDefault="00EA63AC" w:rsidP="00EA63AC">
      <w:pPr>
        <w:rPr>
          <w:rFonts w:ascii="Book Antiqua" w:hAnsi="Book Antiqua"/>
          <w:sz w:val="32"/>
          <w:szCs w:val="32"/>
        </w:rPr>
      </w:pPr>
    </w:p>
    <w:p w:rsidR="00EA63AC" w:rsidRPr="0093408A" w:rsidRDefault="0044061D" w:rsidP="00EA63AC">
      <w:pPr>
        <w:pStyle w:val="Listenabsatz"/>
        <w:numPr>
          <w:ilvl w:val="0"/>
          <w:numId w:val="19"/>
        </w:numPr>
        <w:rPr>
          <w:rFonts w:ascii="Book Antiqua" w:hAnsi="Book Antiqua"/>
          <w:b/>
          <w:sz w:val="28"/>
          <w:szCs w:val="28"/>
        </w:rPr>
      </w:pPr>
      <w:r w:rsidRPr="0093408A">
        <w:rPr>
          <w:rFonts w:ascii="Book Antiqua" w:hAnsi="Book Antiqua"/>
          <w:b/>
          <w:sz w:val="28"/>
          <w:szCs w:val="28"/>
        </w:rPr>
        <w:t xml:space="preserve">Akutgeriatrie      </w:t>
      </w:r>
    </w:p>
    <w:p w:rsidR="00EA63AC" w:rsidRPr="0093408A" w:rsidRDefault="0044061D" w:rsidP="00EA63AC">
      <w:pPr>
        <w:pStyle w:val="Listenabsatz"/>
        <w:numPr>
          <w:ilvl w:val="0"/>
          <w:numId w:val="19"/>
        </w:numPr>
        <w:rPr>
          <w:rFonts w:ascii="Book Antiqua" w:hAnsi="Book Antiqua"/>
          <w:b/>
          <w:sz w:val="28"/>
          <w:szCs w:val="28"/>
        </w:rPr>
      </w:pPr>
      <w:r w:rsidRPr="0093408A">
        <w:rPr>
          <w:rFonts w:ascii="Book Antiqua" w:hAnsi="Book Antiqua"/>
          <w:b/>
          <w:sz w:val="28"/>
          <w:szCs w:val="28"/>
        </w:rPr>
        <w:t>Geriatrische Frührehabilitation</w:t>
      </w:r>
    </w:p>
    <w:p w:rsidR="00EA63AC" w:rsidRPr="0093408A" w:rsidRDefault="00EA63AC" w:rsidP="00EA63AC">
      <w:pPr>
        <w:pStyle w:val="Listenabsatz"/>
        <w:rPr>
          <w:rFonts w:ascii="Book Antiqua" w:hAnsi="Book Antiqua"/>
          <w:sz w:val="28"/>
          <w:szCs w:val="28"/>
        </w:rPr>
      </w:pPr>
    </w:p>
    <w:p w:rsidR="00EA63AC" w:rsidRPr="0093408A" w:rsidRDefault="0044061D" w:rsidP="00EA63AC">
      <w:pPr>
        <w:rPr>
          <w:rFonts w:ascii="Book Antiqua" w:hAnsi="Book Antiqua"/>
          <w:b/>
        </w:rPr>
      </w:pPr>
      <w:r w:rsidRPr="0093408A">
        <w:rPr>
          <w:rFonts w:ascii="Book Antiqua" w:hAnsi="Book Antiqua"/>
          <w:b/>
        </w:rPr>
        <w:t xml:space="preserve">Name:               </w:t>
      </w:r>
    </w:p>
    <w:p w:rsidR="00BB5EF5" w:rsidRDefault="0044061D" w:rsidP="00EA63AC">
      <w:pPr>
        <w:ind w:left="2124" w:firstLine="708"/>
        <w:rPr>
          <w:rFonts w:ascii="Book Antiqua" w:hAnsi="Book Antiqua"/>
        </w:rPr>
      </w:pPr>
      <w:r w:rsidRPr="0093408A">
        <w:rPr>
          <w:rFonts w:ascii="Book Antiqua" w:hAnsi="Book Antiqua"/>
        </w:rPr>
        <w:t xml:space="preserve"> </w:t>
      </w:r>
    </w:p>
    <w:p w:rsidR="00EA63AC" w:rsidRDefault="0044061D" w:rsidP="00EA63AC">
      <w:pPr>
        <w:ind w:left="2124" w:firstLine="708"/>
        <w:rPr>
          <w:rFonts w:ascii="Book Antiqua" w:hAnsi="Book Antiqua"/>
        </w:rPr>
      </w:pPr>
      <w:r w:rsidRPr="0093408A">
        <w:rPr>
          <w:rFonts w:ascii="Book Antiqua" w:hAnsi="Book Antiqua"/>
        </w:rPr>
        <w:t xml:space="preserve"> Patientenaufkleber</w:t>
      </w:r>
    </w:p>
    <w:p w:rsidR="00EA63AC" w:rsidRDefault="00EA63AC" w:rsidP="00EA63AC">
      <w:pPr>
        <w:rPr>
          <w:rFonts w:ascii="Book Antiqua" w:hAnsi="Book Antiqua"/>
        </w:rPr>
      </w:pPr>
    </w:p>
    <w:p w:rsidR="00EA63AC" w:rsidRPr="0093408A" w:rsidRDefault="00EA63AC" w:rsidP="00EA63AC">
      <w:pPr>
        <w:rPr>
          <w:rFonts w:ascii="Book Antiqua" w:hAnsi="Book Antiqua"/>
        </w:rPr>
      </w:pPr>
    </w:p>
    <w:p w:rsidR="00EA63AC" w:rsidRPr="0093408A" w:rsidRDefault="0044061D" w:rsidP="00EA63AC">
      <w:pPr>
        <w:rPr>
          <w:rFonts w:ascii="Book Antiqua" w:hAnsi="Book Antiqua"/>
          <w:b/>
        </w:rPr>
      </w:pPr>
      <w:r w:rsidRPr="0093408A">
        <w:rPr>
          <w:rFonts w:ascii="Book Antiqua" w:hAnsi="Book Antiqua"/>
          <w:b/>
        </w:rPr>
        <w:t xml:space="preserve">Gewünschte Aufnahme am:  </w:t>
      </w:r>
      <w:r w:rsidRPr="0093408A">
        <w:rPr>
          <w:rFonts w:ascii="Book Antiqua" w:hAnsi="Book Antiqua"/>
        </w:rPr>
        <w:t>______________________</w:t>
      </w:r>
    </w:p>
    <w:p w:rsidR="00EA63AC" w:rsidRPr="0093408A" w:rsidRDefault="0044061D" w:rsidP="00EA63AC">
      <w:pPr>
        <w:rPr>
          <w:rFonts w:ascii="Book Antiqua" w:hAnsi="Book Antiqua"/>
          <w:b/>
        </w:rPr>
      </w:pPr>
      <w:r w:rsidRPr="0093408A">
        <w:rPr>
          <w:rFonts w:ascii="Book Antiqua" w:hAnsi="Book Antiqua"/>
          <w:b/>
        </w:rPr>
        <w:tab/>
      </w:r>
      <w:r w:rsidRPr="0093408A">
        <w:rPr>
          <w:rFonts w:ascii="Book Antiqua" w:hAnsi="Book Antiqua"/>
          <w:b/>
        </w:rPr>
        <w:tab/>
      </w:r>
      <w:r w:rsidRPr="0093408A">
        <w:rPr>
          <w:rFonts w:ascii="Book Antiqua" w:hAnsi="Book Antiqua"/>
          <w:b/>
        </w:rPr>
        <w:tab/>
      </w:r>
    </w:p>
    <w:p w:rsidR="00BB5EF5" w:rsidRDefault="0044061D" w:rsidP="00EA63AC">
      <w:pPr>
        <w:rPr>
          <w:rFonts w:ascii="Book Antiqua" w:hAnsi="Book Antiqua"/>
        </w:rPr>
      </w:pPr>
      <w:r w:rsidRPr="0093408A">
        <w:rPr>
          <w:rFonts w:ascii="Book Antiqua" w:hAnsi="Book Antiqua"/>
          <w:b/>
        </w:rPr>
        <w:t>Hauptdiagnose</w:t>
      </w:r>
      <w:r>
        <w:rPr>
          <w:rFonts w:ascii="Book Antiqua" w:hAnsi="Book Antiqua"/>
          <w:b/>
        </w:rPr>
        <w:t>n</w:t>
      </w:r>
      <w:r w:rsidRPr="0093408A">
        <w:rPr>
          <w:rFonts w:ascii="Book Antiqua" w:hAnsi="Book Antiqua"/>
          <w:b/>
        </w:rPr>
        <w:t>:</w:t>
      </w:r>
      <w:r w:rsidRPr="0093408A">
        <w:rPr>
          <w:rFonts w:ascii="Book Antiqua" w:hAnsi="Book Antiqua"/>
        </w:rPr>
        <w:t xml:space="preserve"> </w:t>
      </w:r>
    </w:p>
    <w:p w:rsidR="00BB5EF5" w:rsidRDefault="0044061D" w:rsidP="00BB5EF5">
      <w:pPr>
        <w:ind w:left="1416" w:firstLine="708"/>
        <w:rPr>
          <w:rFonts w:ascii="Book Antiqua" w:hAnsi="Book Antiqua"/>
        </w:rPr>
      </w:pPr>
      <w:r w:rsidRPr="0093408A">
        <w:rPr>
          <w:rFonts w:ascii="Book Antiqua" w:hAnsi="Book Antiqua"/>
        </w:rPr>
        <w:t>___________________________</w:t>
      </w:r>
      <w:r>
        <w:rPr>
          <w:rFonts w:ascii="Book Antiqua" w:hAnsi="Book Antiqua"/>
        </w:rPr>
        <w:t>______________________________</w:t>
      </w:r>
    </w:p>
    <w:p w:rsidR="00BB5EF5" w:rsidRPr="0093408A" w:rsidRDefault="0044061D" w:rsidP="00BB5EF5">
      <w:pPr>
        <w:ind w:left="1416" w:firstLine="708"/>
        <w:rPr>
          <w:rFonts w:ascii="Book Antiqua" w:hAnsi="Book Antiqua"/>
        </w:rPr>
      </w:pPr>
      <w:r w:rsidRPr="0093408A">
        <w:rPr>
          <w:rFonts w:ascii="Book Antiqua" w:hAnsi="Book Antiqua"/>
        </w:rPr>
        <w:t>___________________________</w:t>
      </w:r>
      <w:r>
        <w:rPr>
          <w:rFonts w:ascii="Book Antiqua" w:hAnsi="Book Antiqua"/>
        </w:rPr>
        <w:t>______________________________</w:t>
      </w:r>
    </w:p>
    <w:p w:rsidR="00BB5EF5" w:rsidRPr="0093408A" w:rsidRDefault="0044061D" w:rsidP="00BB5EF5">
      <w:pPr>
        <w:ind w:left="1416" w:firstLine="708"/>
        <w:rPr>
          <w:rFonts w:ascii="Book Antiqua" w:hAnsi="Book Antiqua"/>
        </w:rPr>
      </w:pPr>
      <w:r w:rsidRPr="0093408A">
        <w:rPr>
          <w:rFonts w:ascii="Book Antiqua" w:hAnsi="Book Antiqua"/>
        </w:rPr>
        <w:t>___________________________</w:t>
      </w:r>
      <w:r>
        <w:rPr>
          <w:rFonts w:ascii="Book Antiqua" w:hAnsi="Book Antiqua"/>
        </w:rPr>
        <w:t>______________________________</w:t>
      </w:r>
    </w:p>
    <w:p w:rsidR="00BB5EF5" w:rsidRPr="0093408A" w:rsidRDefault="00BB5EF5" w:rsidP="00BB5EF5">
      <w:pPr>
        <w:ind w:left="1416" w:firstLine="708"/>
        <w:rPr>
          <w:rFonts w:ascii="Book Antiqua" w:hAnsi="Book Antiqua"/>
        </w:rPr>
      </w:pPr>
    </w:p>
    <w:p w:rsidR="00BB5EF5" w:rsidRDefault="0044061D" w:rsidP="00EA63AC">
      <w:pPr>
        <w:rPr>
          <w:rFonts w:ascii="Book Antiqua" w:hAnsi="Book Antiqua"/>
        </w:rPr>
      </w:pPr>
      <w:r w:rsidRPr="0093408A">
        <w:rPr>
          <w:rFonts w:ascii="Book Antiqua" w:hAnsi="Book Antiqua"/>
          <w:b/>
        </w:rPr>
        <w:t>Nebendiagnose</w:t>
      </w:r>
      <w:r>
        <w:rPr>
          <w:rFonts w:ascii="Book Antiqua" w:hAnsi="Book Antiqua"/>
          <w:b/>
        </w:rPr>
        <w:t>n</w:t>
      </w:r>
      <w:r w:rsidRPr="0093408A">
        <w:rPr>
          <w:rFonts w:ascii="Book Antiqua" w:hAnsi="Book Antiqua"/>
          <w:b/>
        </w:rPr>
        <w:t>:</w:t>
      </w:r>
      <w:r w:rsidRPr="0093408A">
        <w:rPr>
          <w:rFonts w:ascii="Book Antiqua" w:hAnsi="Book Antiqua"/>
        </w:rPr>
        <w:t xml:space="preserve"> </w:t>
      </w:r>
    </w:p>
    <w:p w:rsidR="00EA63AC" w:rsidRPr="0093408A" w:rsidRDefault="0044061D" w:rsidP="00BB5EF5">
      <w:pPr>
        <w:ind w:left="1416" w:firstLine="708"/>
        <w:rPr>
          <w:rFonts w:ascii="Book Antiqua" w:hAnsi="Book Antiqua"/>
        </w:rPr>
      </w:pPr>
      <w:r w:rsidRPr="0093408A">
        <w:rPr>
          <w:rFonts w:ascii="Book Antiqua" w:hAnsi="Book Antiqua"/>
        </w:rPr>
        <w:t>___________________________</w:t>
      </w:r>
      <w:r w:rsidR="00BB5EF5">
        <w:rPr>
          <w:rFonts w:ascii="Book Antiqua" w:hAnsi="Book Antiqua"/>
        </w:rPr>
        <w:t>______________________________</w:t>
      </w:r>
    </w:p>
    <w:p w:rsidR="00BB5EF5" w:rsidRPr="0093408A" w:rsidRDefault="0044061D" w:rsidP="00BB5EF5">
      <w:pPr>
        <w:ind w:left="1416" w:firstLine="708"/>
        <w:rPr>
          <w:rFonts w:ascii="Book Antiqua" w:hAnsi="Book Antiqua"/>
        </w:rPr>
      </w:pPr>
      <w:r w:rsidRPr="0093408A">
        <w:rPr>
          <w:rFonts w:ascii="Book Antiqua" w:hAnsi="Book Antiqua"/>
        </w:rPr>
        <w:t>___________________________</w:t>
      </w:r>
      <w:r>
        <w:rPr>
          <w:rFonts w:ascii="Book Antiqua" w:hAnsi="Book Antiqua"/>
        </w:rPr>
        <w:t>______________________________</w:t>
      </w:r>
    </w:p>
    <w:p w:rsidR="00BB5EF5" w:rsidRPr="0093408A" w:rsidRDefault="0044061D" w:rsidP="00BB5EF5">
      <w:pPr>
        <w:ind w:left="2124"/>
        <w:rPr>
          <w:rFonts w:ascii="Book Antiqua" w:hAnsi="Book Antiqua"/>
        </w:rPr>
      </w:pPr>
      <w:r w:rsidRPr="0093408A">
        <w:rPr>
          <w:rFonts w:ascii="Book Antiqua" w:hAnsi="Book Antiqua"/>
        </w:rPr>
        <w:t>___________________________</w:t>
      </w:r>
      <w:r>
        <w:rPr>
          <w:rFonts w:ascii="Book Antiqua" w:hAnsi="Book Antiqua"/>
        </w:rPr>
        <w:t>______________________________</w:t>
      </w:r>
      <w:r w:rsidRPr="0093408A">
        <w:rPr>
          <w:rFonts w:ascii="Book Antiqua" w:hAnsi="Book Antiqua"/>
        </w:rPr>
        <w:t>___________________________</w:t>
      </w:r>
      <w:r>
        <w:rPr>
          <w:rFonts w:ascii="Book Antiqua" w:hAnsi="Book Antiqua"/>
        </w:rPr>
        <w:t>______________________________</w:t>
      </w:r>
    </w:p>
    <w:p w:rsidR="00BB5EF5" w:rsidRDefault="00BB5EF5" w:rsidP="00BB5EF5">
      <w:pPr>
        <w:ind w:left="1416" w:firstLine="708"/>
        <w:rPr>
          <w:rFonts w:ascii="Book Antiqua" w:hAnsi="Book Antiqua"/>
        </w:rPr>
      </w:pPr>
    </w:p>
    <w:p w:rsidR="00BB5EF5" w:rsidRDefault="00BB5EF5" w:rsidP="00BB5EF5">
      <w:pPr>
        <w:ind w:left="1416" w:firstLine="708"/>
        <w:rPr>
          <w:rFonts w:ascii="Book Antiqua" w:hAnsi="Book Antiqua"/>
        </w:rPr>
      </w:pPr>
    </w:p>
    <w:p w:rsidR="00BB5EF5" w:rsidRPr="0093408A" w:rsidRDefault="00BB5EF5" w:rsidP="00BB5EF5">
      <w:pPr>
        <w:ind w:left="1416" w:firstLine="708"/>
        <w:rPr>
          <w:rFonts w:ascii="Book Antiqua" w:hAnsi="Book Antiqua"/>
        </w:rPr>
      </w:pPr>
    </w:p>
    <w:p w:rsidR="00EA63AC" w:rsidRPr="0093408A" w:rsidRDefault="0044061D" w:rsidP="00BB5EF5">
      <w:pPr>
        <w:spacing w:line="360" w:lineRule="auto"/>
        <w:rPr>
          <w:rFonts w:ascii="Book Antiqua" w:hAnsi="Book Antiqua"/>
        </w:rPr>
      </w:pPr>
      <w:r w:rsidRPr="0093408A">
        <w:rPr>
          <w:rFonts w:ascii="Book Antiqua" w:hAnsi="Book Antiqua"/>
        </w:rPr>
        <w:t>Geburtsdatum:</w:t>
      </w:r>
      <w:r w:rsidR="00BB5EF5">
        <w:rPr>
          <w:rFonts w:ascii="Book Antiqua" w:hAnsi="Book Antiqua"/>
        </w:rPr>
        <w:tab/>
      </w:r>
      <w:r w:rsidRPr="0093408A">
        <w:rPr>
          <w:rFonts w:ascii="Book Antiqua" w:hAnsi="Book Antiqua"/>
        </w:rPr>
        <w:t>______________________</w:t>
      </w:r>
    </w:p>
    <w:p w:rsidR="00EA63AC" w:rsidRDefault="0044061D" w:rsidP="00BB5EF5">
      <w:pPr>
        <w:spacing w:line="360" w:lineRule="auto"/>
        <w:rPr>
          <w:rFonts w:ascii="Book Antiqua" w:hAnsi="Book Antiqua"/>
        </w:rPr>
      </w:pPr>
      <w:r w:rsidRPr="0093408A">
        <w:rPr>
          <w:rFonts w:ascii="Book Antiqua" w:hAnsi="Book Antiqua"/>
        </w:rPr>
        <w:t>Größe:</w:t>
      </w:r>
      <w:r w:rsidRPr="0093408A">
        <w:rPr>
          <w:rFonts w:ascii="Book Antiqua" w:hAnsi="Book Antiqua"/>
        </w:rPr>
        <w:tab/>
      </w:r>
      <w:r w:rsidRPr="0093408A">
        <w:rPr>
          <w:rFonts w:ascii="Book Antiqua" w:hAnsi="Book Antiqua"/>
        </w:rPr>
        <w:t xml:space="preserve">_______cm   Gewicht: _______kg   BMI: _______kg/cm²   </w:t>
      </w:r>
    </w:p>
    <w:p w:rsidR="00EA63AC" w:rsidRDefault="0044061D" w:rsidP="00BB5EF5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Barth</w:t>
      </w:r>
      <w:r w:rsidR="00F544CE" w:rsidRPr="0093408A">
        <w:rPr>
          <w:rFonts w:ascii="Book Antiqua" w:hAnsi="Book Antiqua"/>
        </w:rPr>
        <w:t>elindex: __________</w:t>
      </w:r>
    </w:p>
    <w:p w:rsidR="00EA63AC" w:rsidRPr="0093408A" w:rsidRDefault="00EA63AC" w:rsidP="00EA63AC">
      <w:pPr>
        <w:rPr>
          <w:rFonts w:ascii="Book Antiqua" w:hAnsi="Book Antiqua"/>
        </w:rPr>
      </w:pPr>
    </w:p>
    <w:p w:rsidR="00EA63AC" w:rsidRDefault="0044061D" w:rsidP="00EA63AC">
      <w:pPr>
        <w:spacing w:line="280" w:lineRule="exact"/>
        <w:jc w:val="both"/>
        <w:rPr>
          <w:rFonts w:ascii="Book Antiqua" w:hAnsi="Book Antiqua"/>
          <w:b/>
        </w:rPr>
      </w:pPr>
      <w:r w:rsidRPr="0093408A">
        <w:rPr>
          <w:rFonts w:ascii="Book Antiqua" w:hAnsi="Book Antiqua"/>
          <w:b/>
        </w:rPr>
        <w:t>Kapilläre/Arterielle Blutgasanalyse:</w:t>
      </w:r>
    </w:p>
    <w:p w:rsidR="00EA63AC" w:rsidRPr="0093408A" w:rsidRDefault="00EA63AC" w:rsidP="00EA63AC">
      <w:pPr>
        <w:spacing w:line="280" w:lineRule="exact"/>
        <w:jc w:val="both"/>
        <w:rPr>
          <w:rFonts w:ascii="Book Antiqua" w:hAnsi="Book Antiqua"/>
          <w:b/>
          <w:bCs/>
        </w:rPr>
      </w:pPr>
    </w:p>
    <w:tbl>
      <w:tblPr>
        <w:tblpPr w:leftFromText="141" w:rightFromText="141" w:vertAnchor="text" w:horzAnchor="margin" w:tblpY="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"/>
        <w:gridCol w:w="1619"/>
        <w:gridCol w:w="715"/>
        <w:gridCol w:w="1168"/>
        <w:gridCol w:w="1168"/>
        <w:gridCol w:w="1432"/>
        <w:gridCol w:w="1434"/>
        <w:gridCol w:w="709"/>
      </w:tblGrid>
      <w:tr w:rsidR="005704CB" w:rsidTr="00A34101">
        <w:tc>
          <w:tcPr>
            <w:tcW w:w="560" w:type="pct"/>
          </w:tcPr>
          <w:p w:rsidR="00EA63AC" w:rsidRPr="0093408A" w:rsidRDefault="0044061D" w:rsidP="00A34101">
            <w:pPr>
              <w:spacing w:line="280" w:lineRule="exact"/>
              <w:jc w:val="both"/>
              <w:rPr>
                <w:rFonts w:ascii="Book Antiqua" w:hAnsi="Book Antiqua"/>
                <w:b/>
              </w:rPr>
            </w:pPr>
            <w:r w:rsidRPr="0093408A">
              <w:rPr>
                <w:rFonts w:ascii="Book Antiqua" w:hAnsi="Book Antiqua"/>
                <w:b/>
              </w:rPr>
              <w:t>Datum:</w:t>
            </w:r>
          </w:p>
        </w:tc>
        <w:tc>
          <w:tcPr>
            <w:tcW w:w="872" w:type="pct"/>
            <w:shd w:val="clear" w:color="auto" w:fill="auto"/>
          </w:tcPr>
          <w:p w:rsidR="00EA63AC" w:rsidRPr="0093408A" w:rsidRDefault="0044061D" w:rsidP="00A34101">
            <w:pPr>
              <w:spacing w:line="280" w:lineRule="exact"/>
              <w:jc w:val="both"/>
              <w:rPr>
                <w:rFonts w:ascii="Book Antiqua" w:hAnsi="Book Antiqua"/>
                <w:b/>
              </w:rPr>
            </w:pPr>
            <w:r w:rsidRPr="0093408A">
              <w:rPr>
                <w:rFonts w:ascii="Book Antiqua" w:hAnsi="Book Antiqua"/>
                <w:b/>
              </w:rPr>
              <w:t>O2-Versorgung</w:t>
            </w:r>
          </w:p>
        </w:tc>
        <w:tc>
          <w:tcPr>
            <w:tcW w:w="385" w:type="pct"/>
            <w:shd w:val="clear" w:color="auto" w:fill="auto"/>
          </w:tcPr>
          <w:p w:rsidR="00EA63AC" w:rsidRPr="0093408A" w:rsidRDefault="0044061D" w:rsidP="00A34101">
            <w:pPr>
              <w:spacing w:line="280" w:lineRule="exact"/>
              <w:jc w:val="both"/>
              <w:rPr>
                <w:rFonts w:ascii="Book Antiqua" w:hAnsi="Book Antiqua"/>
                <w:b/>
              </w:rPr>
            </w:pPr>
            <w:r w:rsidRPr="0093408A">
              <w:rPr>
                <w:rFonts w:ascii="Book Antiqua" w:hAnsi="Book Antiqua"/>
                <w:b/>
              </w:rPr>
              <w:t>pH</w:t>
            </w:r>
          </w:p>
        </w:tc>
        <w:tc>
          <w:tcPr>
            <w:tcW w:w="629" w:type="pct"/>
            <w:shd w:val="clear" w:color="auto" w:fill="auto"/>
          </w:tcPr>
          <w:p w:rsidR="00EA63AC" w:rsidRPr="0093408A" w:rsidRDefault="0044061D" w:rsidP="00A34101">
            <w:pPr>
              <w:spacing w:line="280" w:lineRule="exact"/>
              <w:jc w:val="both"/>
              <w:rPr>
                <w:rFonts w:ascii="Book Antiqua" w:hAnsi="Book Antiqua"/>
                <w:b/>
              </w:rPr>
            </w:pPr>
            <w:r w:rsidRPr="0093408A">
              <w:rPr>
                <w:rFonts w:ascii="Book Antiqua" w:hAnsi="Book Antiqua"/>
                <w:b/>
              </w:rPr>
              <w:t>paO2</w:t>
            </w:r>
          </w:p>
        </w:tc>
        <w:tc>
          <w:tcPr>
            <w:tcW w:w="629" w:type="pct"/>
            <w:shd w:val="clear" w:color="auto" w:fill="auto"/>
          </w:tcPr>
          <w:p w:rsidR="00EA63AC" w:rsidRPr="0093408A" w:rsidRDefault="0044061D" w:rsidP="00A34101">
            <w:pPr>
              <w:spacing w:line="280" w:lineRule="exact"/>
              <w:jc w:val="both"/>
              <w:rPr>
                <w:rFonts w:ascii="Book Antiqua" w:hAnsi="Book Antiqua"/>
                <w:b/>
              </w:rPr>
            </w:pPr>
            <w:r w:rsidRPr="0093408A">
              <w:rPr>
                <w:rFonts w:ascii="Book Antiqua" w:hAnsi="Book Antiqua"/>
                <w:b/>
              </w:rPr>
              <w:t>pCO2</w:t>
            </w:r>
          </w:p>
        </w:tc>
        <w:tc>
          <w:tcPr>
            <w:tcW w:w="771" w:type="pct"/>
            <w:shd w:val="clear" w:color="auto" w:fill="auto"/>
          </w:tcPr>
          <w:p w:rsidR="00EA63AC" w:rsidRPr="0093408A" w:rsidRDefault="0044061D" w:rsidP="00A34101">
            <w:pPr>
              <w:spacing w:line="280" w:lineRule="exact"/>
              <w:jc w:val="both"/>
              <w:rPr>
                <w:rFonts w:ascii="Book Antiqua" w:hAnsi="Book Antiqua"/>
                <w:b/>
              </w:rPr>
            </w:pPr>
            <w:r w:rsidRPr="0093408A">
              <w:rPr>
                <w:rFonts w:ascii="Book Antiqua" w:hAnsi="Book Antiqua"/>
                <w:b/>
              </w:rPr>
              <w:t>BE</w:t>
            </w:r>
          </w:p>
        </w:tc>
        <w:tc>
          <w:tcPr>
            <w:tcW w:w="772" w:type="pct"/>
            <w:shd w:val="clear" w:color="auto" w:fill="auto"/>
          </w:tcPr>
          <w:p w:rsidR="00EA63AC" w:rsidRPr="0093408A" w:rsidRDefault="0044061D" w:rsidP="00A34101">
            <w:pPr>
              <w:spacing w:line="280" w:lineRule="exact"/>
              <w:jc w:val="both"/>
              <w:rPr>
                <w:rFonts w:ascii="Book Antiqua" w:hAnsi="Book Antiqua"/>
                <w:b/>
              </w:rPr>
            </w:pPr>
            <w:r w:rsidRPr="0093408A">
              <w:rPr>
                <w:rFonts w:ascii="Book Antiqua" w:hAnsi="Book Antiqua"/>
                <w:b/>
              </w:rPr>
              <w:t>STB</w:t>
            </w:r>
          </w:p>
        </w:tc>
        <w:tc>
          <w:tcPr>
            <w:tcW w:w="383" w:type="pct"/>
          </w:tcPr>
          <w:p w:rsidR="00EA63AC" w:rsidRPr="0093408A" w:rsidRDefault="0044061D" w:rsidP="00A34101">
            <w:pPr>
              <w:spacing w:line="280" w:lineRule="exact"/>
              <w:jc w:val="both"/>
              <w:rPr>
                <w:rFonts w:ascii="Book Antiqua" w:hAnsi="Book Antiqua"/>
                <w:b/>
              </w:rPr>
            </w:pPr>
            <w:r w:rsidRPr="0093408A">
              <w:rPr>
                <w:rFonts w:ascii="Book Antiqua" w:hAnsi="Book Antiqua"/>
                <w:b/>
              </w:rPr>
              <w:t>SO2</w:t>
            </w:r>
          </w:p>
        </w:tc>
      </w:tr>
      <w:tr w:rsidR="005704CB" w:rsidTr="00A34101">
        <w:tc>
          <w:tcPr>
            <w:tcW w:w="560" w:type="pct"/>
          </w:tcPr>
          <w:p w:rsidR="00EA63AC" w:rsidRPr="0093408A" w:rsidRDefault="00EA63AC" w:rsidP="00A34101">
            <w:pPr>
              <w:spacing w:line="280" w:lineRule="exact"/>
              <w:jc w:val="both"/>
              <w:rPr>
                <w:rFonts w:ascii="Book Antiqua" w:hAnsi="Book Antiqua"/>
                <w:bCs/>
              </w:rPr>
            </w:pPr>
          </w:p>
        </w:tc>
        <w:tc>
          <w:tcPr>
            <w:tcW w:w="872" w:type="pct"/>
            <w:shd w:val="clear" w:color="auto" w:fill="auto"/>
          </w:tcPr>
          <w:p w:rsidR="00EA63AC" w:rsidRPr="0093408A" w:rsidRDefault="0044061D" w:rsidP="00A34101">
            <w:pPr>
              <w:spacing w:line="280" w:lineRule="exact"/>
              <w:jc w:val="both"/>
              <w:rPr>
                <w:rFonts w:ascii="Book Antiqua" w:hAnsi="Book Antiqua"/>
                <w:bCs/>
              </w:rPr>
            </w:pPr>
            <w:r w:rsidRPr="0093408A">
              <w:rPr>
                <w:rFonts w:ascii="Book Antiqua" w:hAnsi="Book Antiqua"/>
                <w:bCs/>
              </w:rPr>
              <w:t>o  Raumluft</w:t>
            </w:r>
          </w:p>
          <w:p w:rsidR="00EA63AC" w:rsidRPr="0093408A" w:rsidRDefault="0044061D" w:rsidP="00A34101">
            <w:pPr>
              <w:spacing w:line="280" w:lineRule="exact"/>
              <w:jc w:val="both"/>
              <w:rPr>
                <w:rFonts w:ascii="Book Antiqua" w:hAnsi="Book Antiqua"/>
                <w:i/>
              </w:rPr>
            </w:pPr>
            <w:r w:rsidRPr="0093408A">
              <w:rPr>
                <w:rFonts w:ascii="Book Antiqua" w:hAnsi="Book Antiqua"/>
                <w:bCs/>
              </w:rPr>
              <w:t>o O2: ___ l/min</w:t>
            </w:r>
          </w:p>
        </w:tc>
        <w:tc>
          <w:tcPr>
            <w:tcW w:w="385" w:type="pct"/>
            <w:shd w:val="clear" w:color="auto" w:fill="auto"/>
          </w:tcPr>
          <w:p w:rsidR="00EA63AC" w:rsidRPr="0093408A" w:rsidRDefault="00EA63AC" w:rsidP="00A34101">
            <w:pPr>
              <w:spacing w:line="280" w:lineRule="exact"/>
              <w:jc w:val="both"/>
              <w:rPr>
                <w:rFonts w:ascii="Book Antiqua" w:hAnsi="Book Antiqua"/>
              </w:rPr>
            </w:pPr>
          </w:p>
        </w:tc>
        <w:tc>
          <w:tcPr>
            <w:tcW w:w="629" w:type="pct"/>
            <w:shd w:val="clear" w:color="auto" w:fill="auto"/>
          </w:tcPr>
          <w:p w:rsidR="00BB5EF5" w:rsidRDefault="0044061D" w:rsidP="00A34101">
            <w:pPr>
              <w:spacing w:line="280" w:lineRule="exact"/>
              <w:jc w:val="both"/>
              <w:rPr>
                <w:rFonts w:ascii="Book Antiqua" w:hAnsi="Book Antiqua"/>
              </w:rPr>
            </w:pPr>
            <w:r w:rsidRPr="0093408A">
              <w:rPr>
                <w:rFonts w:ascii="Book Antiqua" w:hAnsi="Book Antiqua"/>
              </w:rPr>
              <w:t xml:space="preserve">  </w:t>
            </w:r>
          </w:p>
          <w:p w:rsidR="00EA63AC" w:rsidRPr="0093408A" w:rsidRDefault="0044061D" w:rsidP="00A34101">
            <w:pPr>
              <w:spacing w:line="280" w:lineRule="exact"/>
              <w:jc w:val="both"/>
              <w:rPr>
                <w:rFonts w:ascii="Book Antiqua" w:hAnsi="Book Antiqua"/>
              </w:rPr>
            </w:pPr>
            <w:r w:rsidRPr="0093408A">
              <w:rPr>
                <w:rFonts w:ascii="Book Antiqua" w:hAnsi="Book Antiqua"/>
              </w:rPr>
              <w:t xml:space="preserve">     mmHg</w:t>
            </w:r>
          </w:p>
        </w:tc>
        <w:tc>
          <w:tcPr>
            <w:tcW w:w="629" w:type="pct"/>
            <w:shd w:val="clear" w:color="auto" w:fill="auto"/>
          </w:tcPr>
          <w:p w:rsidR="00BB5EF5" w:rsidRDefault="0044061D" w:rsidP="00A34101">
            <w:pPr>
              <w:spacing w:line="280" w:lineRule="exact"/>
              <w:jc w:val="both"/>
              <w:rPr>
                <w:rFonts w:ascii="Book Antiqua" w:hAnsi="Book Antiqua"/>
              </w:rPr>
            </w:pPr>
            <w:r w:rsidRPr="0093408A">
              <w:rPr>
                <w:rFonts w:ascii="Book Antiqua" w:hAnsi="Book Antiqua"/>
              </w:rPr>
              <w:t xml:space="preserve">       </w:t>
            </w:r>
          </w:p>
          <w:p w:rsidR="00BB5EF5" w:rsidRDefault="00BB5EF5" w:rsidP="00A34101">
            <w:pPr>
              <w:spacing w:line="280" w:lineRule="exact"/>
              <w:jc w:val="both"/>
              <w:rPr>
                <w:rFonts w:ascii="Book Antiqua" w:hAnsi="Book Antiqua"/>
              </w:rPr>
            </w:pPr>
          </w:p>
          <w:p w:rsidR="00EA63AC" w:rsidRPr="0093408A" w:rsidRDefault="0044061D" w:rsidP="00A34101">
            <w:pPr>
              <w:spacing w:line="280" w:lineRule="exact"/>
              <w:jc w:val="both"/>
              <w:rPr>
                <w:rFonts w:ascii="Book Antiqua" w:hAnsi="Book Antiqua"/>
              </w:rPr>
            </w:pPr>
            <w:r w:rsidRPr="0093408A">
              <w:rPr>
                <w:rFonts w:ascii="Book Antiqua" w:hAnsi="Book Antiqua"/>
              </w:rPr>
              <w:t xml:space="preserve">mmHg </w:t>
            </w:r>
          </w:p>
        </w:tc>
        <w:tc>
          <w:tcPr>
            <w:tcW w:w="771" w:type="pct"/>
            <w:shd w:val="clear" w:color="auto" w:fill="auto"/>
          </w:tcPr>
          <w:p w:rsidR="00BB5EF5" w:rsidRDefault="0044061D" w:rsidP="00A34101">
            <w:pPr>
              <w:spacing w:line="280" w:lineRule="exact"/>
              <w:jc w:val="both"/>
              <w:rPr>
                <w:rFonts w:ascii="Book Antiqua" w:hAnsi="Book Antiqua"/>
              </w:rPr>
            </w:pPr>
            <w:r w:rsidRPr="0093408A">
              <w:rPr>
                <w:rFonts w:ascii="Book Antiqua" w:hAnsi="Book Antiqua"/>
              </w:rPr>
              <w:t xml:space="preserve">        </w:t>
            </w:r>
          </w:p>
          <w:p w:rsidR="00BB5EF5" w:rsidRDefault="00BB5EF5" w:rsidP="00A34101">
            <w:pPr>
              <w:spacing w:line="280" w:lineRule="exact"/>
              <w:jc w:val="both"/>
              <w:rPr>
                <w:rFonts w:ascii="Book Antiqua" w:hAnsi="Book Antiqua"/>
              </w:rPr>
            </w:pPr>
          </w:p>
          <w:p w:rsidR="00EA63AC" w:rsidRPr="0093408A" w:rsidRDefault="0044061D" w:rsidP="00A34101">
            <w:pPr>
              <w:spacing w:line="280" w:lineRule="exact"/>
              <w:jc w:val="both"/>
              <w:rPr>
                <w:rFonts w:ascii="Book Antiqua" w:hAnsi="Book Antiqua"/>
              </w:rPr>
            </w:pPr>
            <w:r w:rsidRPr="0093408A">
              <w:rPr>
                <w:rFonts w:ascii="Book Antiqua" w:hAnsi="Book Antiqua"/>
              </w:rPr>
              <w:t>mmol/L</w:t>
            </w:r>
          </w:p>
        </w:tc>
        <w:tc>
          <w:tcPr>
            <w:tcW w:w="772" w:type="pct"/>
            <w:shd w:val="clear" w:color="auto" w:fill="auto"/>
          </w:tcPr>
          <w:p w:rsidR="00BB5EF5" w:rsidRDefault="0044061D" w:rsidP="00A34101">
            <w:pPr>
              <w:spacing w:line="280" w:lineRule="exact"/>
              <w:jc w:val="both"/>
              <w:rPr>
                <w:rFonts w:ascii="Book Antiqua" w:hAnsi="Book Antiqua"/>
              </w:rPr>
            </w:pPr>
            <w:r w:rsidRPr="0093408A">
              <w:rPr>
                <w:rFonts w:ascii="Book Antiqua" w:hAnsi="Book Antiqua"/>
              </w:rPr>
              <w:t xml:space="preserve">         </w:t>
            </w:r>
          </w:p>
          <w:p w:rsidR="00BB5EF5" w:rsidRDefault="00BB5EF5" w:rsidP="00A34101">
            <w:pPr>
              <w:spacing w:line="280" w:lineRule="exact"/>
              <w:jc w:val="both"/>
              <w:rPr>
                <w:rFonts w:ascii="Book Antiqua" w:hAnsi="Book Antiqua"/>
              </w:rPr>
            </w:pPr>
          </w:p>
          <w:p w:rsidR="00EA63AC" w:rsidRPr="0093408A" w:rsidRDefault="0044061D" w:rsidP="00A34101">
            <w:pPr>
              <w:spacing w:line="280" w:lineRule="exact"/>
              <w:jc w:val="both"/>
              <w:rPr>
                <w:rFonts w:ascii="Book Antiqua" w:hAnsi="Book Antiqua"/>
              </w:rPr>
            </w:pPr>
            <w:r w:rsidRPr="0093408A">
              <w:rPr>
                <w:rFonts w:ascii="Book Antiqua" w:hAnsi="Book Antiqua"/>
              </w:rPr>
              <w:t>mmol/L</w:t>
            </w:r>
          </w:p>
        </w:tc>
        <w:tc>
          <w:tcPr>
            <w:tcW w:w="383" w:type="pct"/>
          </w:tcPr>
          <w:p w:rsidR="00BB5EF5" w:rsidRDefault="0044061D" w:rsidP="00A34101">
            <w:pPr>
              <w:spacing w:line="280" w:lineRule="exact"/>
              <w:jc w:val="both"/>
              <w:rPr>
                <w:rFonts w:ascii="Book Antiqua" w:hAnsi="Book Antiqua"/>
              </w:rPr>
            </w:pPr>
            <w:r w:rsidRPr="0093408A">
              <w:rPr>
                <w:rFonts w:ascii="Book Antiqua" w:hAnsi="Book Antiqua"/>
              </w:rPr>
              <w:t xml:space="preserve">     </w:t>
            </w:r>
          </w:p>
          <w:p w:rsidR="00BB5EF5" w:rsidRDefault="00BB5EF5" w:rsidP="00A34101">
            <w:pPr>
              <w:spacing w:line="280" w:lineRule="exact"/>
              <w:jc w:val="both"/>
              <w:rPr>
                <w:rFonts w:ascii="Book Antiqua" w:hAnsi="Book Antiqua"/>
              </w:rPr>
            </w:pPr>
          </w:p>
          <w:p w:rsidR="00EA63AC" w:rsidRPr="0093408A" w:rsidRDefault="0044061D" w:rsidP="00A34101">
            <w:pPr>
              <w:spacing w:line="280" w:lineRule="exact"/>
              <w:jc w:val="both"/>
              <w:rPr>
                <w:rFonts w:ascii="Book Antiqua" w:hAnsi="Book Antiqua"/>
              </w:rPr>
            </w:pPr>
            <w:r w:rsidRPr="0093408A">
              <w:rPr>
                <w:rFonts w:ascii="Book Antiqua" w:hAnsi="Book Antiqua"/>
              </w:rPr>
              <w:t>%</w:t>
            </w:r>
          </w:p>
        </w:tc>
      </w:tr>
    </w:tbl>
    <w:p w:rsidR="00EA63AC" w:rsidRPr="0093408A" w:rsidRDefault="00EA63AC" w:rsidP="00EA63AC">
      <w:pPr>
        <w:rPr>
          <w:rFonts w:ascii="Book Antiqua" w:hAnsi="Book Antiqua"/>
        </w:rPr>
      </w:pPr>
    </w:p>
    <w:p w:rsidR="00EA63AC" w:rsidRDefault="0044061D" w:rsidP="00EA63AC">
      <w:pPr>
        <w:rPr>
          <w:rFonts w:ascii="Book Antiqua" w:hAnsi="Book Antiqua"/>
        </w:rPr>
      </w:pPr>
      <w:r w:rsidRPr="0093408A">
        <w:rPr>
          <w:rFonts w:ascii="Book Antiqua" w:hAnsi="Book Antiqua"/>
        </w:rPr>
        <w:t>Flowrate in Ruhe ________    und bei Belastung  ________</w:t>
      </w:r>
    </w:p>
    <w:p w:rsidR="00863450" w:rsidRDefault="00863450" w:rsidP="00EA63AC">
      <w:pPr>
        <w:rPr>
          <w:rFonts w:ascii="Book Antiqua" w:hAnsi="Book Antiqua"/>
        </w:rPr>
      </w:pPr>
    </w:p>
    <w:p w:rsidR="00BB5EF5" w:rsidRDefault="00BB5EF5" w:rsidP="00EA63AC">
      <w:pPr>
        <w:rPr>
          <w:rFonts w:ascii="Book Antiqua" w:hAnsi="Book Antiqua"/>
        </w:rPr>
      </w:pPr>
    </w:p>
    <w:p w:rsidR="00BB5EF5" w:rsidRDefault="00BB5EF5" w:rsidP="00EA63AC">
      <w:pPr>
        <w:rPr>
          <w:rFonts w:ascii="Book Antiqua" w:hAnsi="Book Antiqua"/>
        </w:rPr>
      </w:pPr>
    </w:p>
    <w:p w:rsidR="00BB5EF5" w:rsidRPr="0093408A" w:rsidRDefault="00BB5EF5" w:rsidP="00EA63AC">
      <w:pPr>
        <w:rPr>
          <w:rFonts w:ascii="Book Antiqua" w:hAnsi="Book Antiqua"/>
        </w:rPr>
      </w:pPr>
    </w:p>
    <w:p w:rsidR="00EA63AC" w:rsidRPr="0093408A" w:rsidRDefault="0044061D" w:rsidP="00BB5EF5">
      <w:pPr>
        <w:spacing w:line="360" w:lineRule="auto"/>
        <w:rPr>
          <w:rFonts w:ascii="Book Antiqua" w:hAnsi="Book Antiqua"/>
        </w:rPr>
      </w:pPr>
      <w:r w:rsidRPr="0093408A">
        <w:rPr>
          <w:rFonts w:ascii="Book Antiqua" w:hAnsi="Book Antiqua"/>
          <w:b/>
        </w:rPr>
        <w:t>Nicht-invasive Beatmung:</w:t>
      </w:r>
      <w:r w:rsidRPr="0093408A">
        <w:rPr>
          <w:rFonts w:ascii="Book Antiqua" w:hAnsi="Book Antiqua"/>
        </w:rPr>
        <w:t xml:space="preserve">   o ja</w:t>
      </w:r>
      <w:r w:rsidRPr="0093408A">
        <w:rPr>
          <w:rFonts w:ascii="Book Antiqua" w:hAnsi="Book Antiqua"/>
        </w:rPr>
        <w:tab/>
      </w:r>
      <w:r w:rsidRPr="0093408A">
        <w:rPr>
          <w:rFonts w:ascii="Book Antiqua" w:hAnsi="Book Antiqua"/>
        </w:rPr>
        <w:tab/>
        <w:t xml:space="preserve">o nein,                   wenn ja, </w:t>
      </w:r>
      <w:r w:rsidRPr="0093408A">
        <w:rPr>
          <w:rFonts w:ascii="Book Antiqua" w:hAnsi="Book Antiqua"/>
          <w:b/>
        </w:rPr>
        <w:t>Parameter:</w:t>
      </w:r>
      <w:r w:rsidRPr="0093408A">
        <w:rPr>
          <w:rFonts w:ascii="Book Antiqua" w:hAnsi="Book Antiqua"/>
        </w:rPr>
        <w:t xml:space="preserve"> </w:t>
      </w:r>
    </w:p>
    <w:p w:rsidR="00BB5EF5" w:rsidRDefault="0044061D" w:rsidP="00BB5EF5">
      <w:pPr>
        <w:spacing w:line="360" w:lineRule="auto"/>
        <w:rPr>
          <w:rFonts w:ascii="Book Antiqua" w:hAnsi="Book Antiqua"/>
        </w:rPr>
      </w:pPr>
      <w:r w:rsidRPr="0093408A">
        <w:rPr>
          <w:rFonts w:ascii="Book Antiqua" w:hAnsi="Book Antiqua"/>
        </w:rPr>
        <w:t xml:space="preserve">Gerät: __________________   </w:t>
      </w:r>
      <w:r w:rsidRPr="0093408A">
        <w:rPr>
          <w:rFonts w:ascii="Book Antiqua" w:hAnsi="Book Antiqua"/>
        </w:rPr>
        <w:tab/>
        <w:t xml:space="preserve"> Modus___________</w:t>
      </w:r>
      <w:r w:rsidRPr="0093408A">
        <w:rPr>
          <w:rFonts w:ascii="Book Antiqua" w:hAnsi="Book Antiqua"/>
        </w:rPr>
        <w:tab/>
        <w:t>PEEP_________    IPAP_________</w:t>
      </w:r>
      <w:r w:rsidRPr="0093408A">
        <w:rPr>
          <w:rFonts w:ascii="Book Antiqua" w:hAnsi="Book Antiqua"/>
        </w:rPr>
        <w:tab/>
      </w:r>
    </w:p>
    <w:p w:rsidR="00EA63AC" w:rsidRDefault="0044061D" w:rsidP="00BB5EF5">
      <w:pPr>
        <w:spacing w:line="360" w:lineRule="auto"/>
        <w:rPr>
          <w:rFonts w:ascii="Book Antiqua" w:hAnsi="Book Antiqua"/>
        </w:rPr>
      </w:pPr>
      <w:r w:rsidRPr="0093408A">
        <w:rPr>
          <w:rFonts w:ascii="Book Antiqua" w:hAnsi="Book Antiqua"/>
        </w:rPr>
        <w:t xml:space="preserve">AF______    I:E__________     Beatmungsdauer in Std./Tag________ </w:t>
      </w:r>
    </w:p>
    <w:p w:rsidR="00EA63AC" w:rsidRDefault="0044061D" w:rsidP="00EA63AC">
      <w:pPr>
        <w:spacing w:before="240"/>
        <w:rPr>
          <w:rFonts w:ascii="Book Antiqua" w:hAnsi="Book Antiqua"/>
        </w:rPr>
      </w:pPr>
      <w:r w:rsidRPr="0093408A">
        <w:rPr>
          <w:rFonts w:ascii="Book Antiqua" w:hAnsi="Book Antiqua"/>
        </w:rPr>
        <w:t>Maskentyp:   o Nasenmaske</w:t>
      </w:r>
      <w:r w:rsidRPr="0093408A">
        <w:rPr>
          <w:rFonts w:ascii="Book Antiqua" w:hAnsi="Book Antiqua"/>
        </w:rPr>
        <w:tab/>
      </w:r>
      <w:r w:rsidRPr="0093408A">
        <w:rPr>
          <w:rFonts w:ascii="Book Antiqua" w:hAnsi="Book Antiqua"/>
        </w:rPr>
        <w:tab/>
        <w:t>o Nasenmundmaske</w:t>
      </w:r>
    </w:p>
    <w:p w:rsidR="00EA63AC" w:rsidRPr="0093408A" w:rsidRDefault="0044061D" w:rsidP="00EA63AC">
      <w:pPr>
        <w:spacing w:before="240"/>
        <w:rPr>
          <w:rFonts w:ascii="Book Antiqua" w:hAnsi="Book Antiqua"/>
        </w:rPr>
      </w:pPr>
      <w:r w:rsidRPr="0093408A">
        <w:rPr>
          <w:rFonts w:ascii="Book Antiqua" w:hAnsi="Book Antiqua"/>
          <w:b/>
        </w:rPr>
        <w:t>Kostform:</w:t>
      </w:r>
      <w:r w:rsidRPr="0093408A">
        <w:rPr>
          <w:rFonts w:ascii="Book Antiqua" w:hAnsi="Book Antiqua"/>
        </w:rPr>
        <w:tab/>
        <w:t xml:space="preserve">    o  Vollkost         o weiche Kost           o Breikost                o non-per</w:t>
      </w:r>
      <w:r w:rsidR="009536D4">
        <w:rPr>
          <w:rFonts w:ascii="Book Antiqua" w:hAnsi="Book Antiqua"/>
        </w:rPr>
        <w:t>-</w:t>
      </w:r>
      <w:r w:rsidRPr="0093408A">
        <w:rPr>
          <w:rFonts w:ascii="Book Antiqua" w:hAnsi="Book Antiqua"/>
        </w:rPr>
        <w:t>os</w:t>
      </w:r>
    </w:p>
    <w:p w:rsidR="00EA63AC" w:rsidRDefault="0044061D" w:rsidP="00EA63AC">
      <w:pPr>
        <w:rPr>
          <w:rFonts w:ascii="Book Antiqua" w:hAnsi="Book Antiqua"/>
        </w:rPr>
      </w:pPr>
      <w:r w:rsidRPr="0093408A">
        <w:rPr>
          <w:rFonts w:ascii="Book Antiqua" w:hAnsi="Book Antiqua"/>
          <w:b/>
        </w:rPr>
        <w:t>Schluckstörung:</w:t>
      </w:r>
      <w:r w:rsidRPr="0093408A">
        <w:rPr>
          <w:rFonts w:ascii="Book Antiqua" w:hAnsi="Book Antiqua"/>
        </w:rPr>
        <w:t xml:space="preserve">    o ja</w:t>
      </w:r>
      <w:r w:rsidRPr="0093408A">
        <w:rPr>
          <w:rFonts w:ascii="Book Antiqua" w:hAnsi="Book Antiqua"/>
        </w:rPr>
        <w:tab/>
      </w:r>
      <w:r w:rsidRPr="0093408A">
        <w:rPr>
          <w:rFonts w:ascii="Book Antiqua" w:hAnsi="Book Antiqua"/>
        </w:rPr>
        <w:tab/>
        <w:t xml:space="preserve">   o nein</w:t>
      </w:r>
    </w:p>
    <w:p w:rsidR="00EA63AC" w:rsidRPr="0093408A" w:rsidRDefault="00EA63AC" w:rsidP="00EA63AC">
      <w:pPr>
        <w:rPr>
          <w:rFonts w:ascii="Book Antiqua" w:hAnsi="Book Antiqua"/>
        </w:rPr>
      </w:pPr>
    </w:p>
    <w:p w:rsidR="00EA63AC" w:rsidRPr="0093408A" w:rsidRDefault="0044061D" w:rsidP="00EA63AC">
      <w:pPr>
        <w:rPr>
          <w:rFonts w:ascii="Book Antiqua" w:hAnsi="Book Antiqua"/>
        </w:rPr>
      </w:pPr>
      <w:r w:rsidRPr="0093408A">
        <w:rPr>
          <w:rFonts w:ascii="Book Antiqua" w:hAnsi="Book Antiqua"/>
          <w:b/>
        </w:rPr>
        <w:t>Isolationspfl</w:t>
      </w:r>
      <w:r w:rsidRPr="0093408A">
        <w:rPr>
          <w:rFonts w:ascii="Book Antiqua" w:hAnsi="Book Antiqua"/>
          <w:b/>
        </w:rPr>
        <w:t>icht:</w:t>
      </w:r>
      <w:r w:rsidRPr="0093408A">
        <w:rPr>
          <w:rFonts w:ascii="Book Antiqua" w:hAnsi="Book Antiqua"/>
        </w:rPr>
        <w:t xml:space="preserve">   o ja</w:t>
      </w:r>
      <w:r w:rsidRPr="0093408A">
        <w:rPr>
          <w:rFonts w:ascii="Book Antiqua" w:hAnsi="Book Antiqua"/>
        </w:rPr>
        <w:tab/>
        <w:t xml:space="preserve">            </w:t>
      </w:r>
      <w:r w:rsidRPr="0093408A">
        <w:rPr>
          <w:rFonts w:ascii="Book Antiqua" w:hAnsi="Book Antiqua"/>
        </w:rPr>
        <w:tab/>
        <w:t xml:space="preserve">   o nein</w:t>
      </w:r>
    </w:p>
    <w:p w:rsidR="00EA63AC" w:rsidRPr="0093408A" w:rsidRDefault="0044061D" w:rsidP="00EA63AC">
      <w:pPr>
        <w:rPr>
          <w:rFonts w:ascii="Book Antiqua" w:hAnsi="Book Antiqua"/>
          <w:b/>
        </w:rPr>
      </w:pPr>
      <w:r w:rsidRPr="0093408A">
        <w:rPr>
          <w:rFonts w:ascii="Book Antiqua" w:hAnsi="Book Antiqua"/>
          <w:b/>
        </w:rPr>
        <w:t xml:space="preserve">Keimnachweise:   </w:t>
      </w:r>
    </w:p>
    <w:p w:rsidR="00EA63AC" w:rsidRPr="0093408A" w:rsidRDefault="0044061D" w:rsidP="00EA63AC">
      <w:pPr>
        <w:pStyle w:val="Listenabsatz"/>
        <w:numPr>
          <w:ilvl w:val="0"/>
          <w:numId w:val="20"/>
        </w:numPr>
        <w:rPr>
          <w:rFonts w:ascii="Book Antiqua" w:hAnsi="Book Antiqua"/>
        </w:rPr>
      </w:pPr>
      <w:r w:rsidRPr="0093408A">
        <w:rPr>
          <w:rFonts w:ascii="Book Antiqua" w:hAnsi="Book Antiqua"/>
        </w:rPr>
        <w:t>MRSA</w:t>
      </w:r>
    </w:p>
    <w:p w:rsidR="00EA63AC" w:rsidRPr="0093408A" w:rsidRDefault="0044061D" w:rsidP="00EA63AC">
      <w:pPr>
        <w:pStyle w:val="Listenabsatz"/>
        <w:numPr>
          <w:ilvl w:val="0"/>
          <w:numId w:val="20"/>
        </w:numPr>
        <w:rPr>
          <w:rFonts w:ascii="Book Antiqua" w:hAnsi="Book Antiqua"/>
        </w:rPr>
      </w:pPr>
      <w:r w:rsidRPr="0093408A">
        <w:rPr>
          <w:rFonts w:ascii="Book Antiqua" w:hAnsi="Book Antiqua"/>
        </w:rPr>
        <w:t>MRGN</w:t>
      </w:r>
    </w:p>
    <w:p w:rsidR="00EA63AC" w:rsidRPr="0093408A" w:rsidRDefault="0044061D" w:rsidP="00EA63AC">
      <w:pPr>
        <w:pStyle w:val="Listenabsatz"/>
        <w:numPr>
          <w:ilvl w:val="0"/>
          <w:numId w:val="20"/>
        </w:numPr>
        <w:rPr>
          <w:rFonts w:ascii="Book Antiqua" w:hAnsi="Book Antiqua"/>
        </w:rPr>
      </w:pPr>
      <w:r w:rsidRPr="0093408A">
        <w:rPr>
          <w:rFonts w:ascii="Book Antiqua" w:hAnsi="Book Antiqua"/>
        </w:rPr>
        <w:t>VRE</w:t>
      </w:r>
    </w:p>
    <w:p w:rsidR="00EA63AC" w:rsidRPr="0093408A" w:rsidRDefault="0044061D" w:rsidP="00EA63AC">
      <w:pPr>
        <w:pStyle w:val="Listenabsatz"/>
        <w:numPr>
          <w:ilvl w:val="0"/>
          <w:numId w:val="20"/>
        </w:numPr>
        <w:rPr>
          <w:rFonts w:ascii="Book Antiqua" w:hAnsi="Book Antiqua"/>
        </w:rPr>
      </w:pPr>
      <w:r w:rsidRPr="0093408A">
        <w:rPr>
          <w:rFonts w:ascii="Book Antiqua" w:hAnsi="Book Antiqua"/>
        </w:rPr>
        <w:t>Andere Keime:</w:t>
      </w:r>
    </w:p>
    <w:p w:rsidR="00EA63AC" w:rsidRPr="0093408A" w:rsidRDefault="0044061D" w:rsidP="00EA63AC">
      <w:pPr>
        <w:rPr>
          <w:rFonts w:ascii="Book Antiqua" w:hAnsi="Book Antiqua"/>
        </w:rPr>
      </w:pPr>
      <w:r w:rsidRPr="0093408A">
        <w:rPr>
          <w:rFonts w:ascii="Book Antiqua" w:hAnsi="Book Antiqua"/>
        </w:rPr>
        <w:t>Wenn ja, Lokalisation: ___________________________________________________________</w:t>
      </w:r>
    </w:p>
    <w:p w:rsidR="00BB5EF5" w:rsidRDefault="00BB5EF5" w:rsidP="00BB5EF5">
      <w:pPr>
        <w:rPr>
          <w:rFonts w:ascii="Book Antiqua" w:hAnsi="Book Antiqua"/>
          <w:b/>
        </w:rPr>
      </w:pPr>
    </w:p>
    <w:p w:rsidR="00BB5EF5" w:rsidRDefault="00BB5EF5" w:rsidP="00BB5EF5">
      <w:pPr>
        <w:rPr>
          <w:rFonts w:ascii="Book Antiqua" w:hAnsi="Book Antiqua"/>
          <w:b/>
        </w:rPr>
      </w:pPr>
    </w:p>
    <w:p w:rsidR="00BB5EF5" w:rsidRDefault="0044061D" w:rsidP="00BB5EF5">
      <w:pPr>
        <w:rPr>
          <w:rFonts w:ascii="Book Antiqua" w:hAnsi="Book Antiqua"/>
          <w:b/>
        </w:rPr>
      </w:pPr>
      <w:r w:rsidRPr="0093408A">
        <w:rPr>
          <w:rFonts w:ascii="Book Antiqua" w:hAnsi="Book Antiqua"/>
          <w:b/>
        </w:rPr>
        <w:t xml:space="preserve">Überweisende Klinik: </w:t>
      </w:r>
    </w:p>
    <w:p w:rsidR="00BB5EF5" w:rsidRPr="0093408A" w:rsidRDefault="0044061D" w:rsidP="00BB5EF5">
      <w:pPr>
        <w:ind w:left="2124" w:firstLine="708"/>
        <w:rPr>
          <w:rFonts w:ascii="Book Antiqua" w:hAnsi="Book Antiqua"/>
        </w:rPr>
      </w:pPr>
      <w:r w:rsidRPr="0093408A">
        <w:rPr>
          <w:rFonts w:ascii="Book Antiqua" w:hAnsi="Book Antiqua"/>
        </w:rPr>
        <w:t>___________________________</w:t>
      </w:r>
      <w:r>
        <w:rPr>
          <w:rFonts w:ascii="Book Antiqua" w:hAnsi="Book Antiqua"/>
        </w:rPr>
        <w:t>________________________</w:t>
      </w:r>
    </w:p>
    <w:p w:rsidR="00EA63AC" w:rsidRDefault="00EA63AC" w:rsidP="00EA63AC">
      <w:pPr>
        <w:rPr>
          <w:rFonts w:ascii="Book Antiqua" w:hAnsi="Book Antiqua"/>
          <w:b/>
        </w:rPr>
      </w:pPr>
    </w:p>
    <w:p w:rsidR="00BB5EF5" w:rsidRPr="0093408A" w:rsidRDefault="00BB5EF5" w:rsidP="00EA63AC">
      <w:pPr>
        <w:rPr>
          <w:rFonts w:ascii="Book Antiqua" w:hAnsi="Book Antiqua"/>
          <w:b/>
        </w:rPr>
      </w:pPr>
    </w:p>
    <w:p w:rsidR="00BB5EF5" w:rsidRDefault="0044061D" w:rsidP="00BB5EF5">
      <w:pPr>
        <w:rPr>
          <w:rFonts w:ascii="Book Antiqua" w:hAnsi="Book Antiqua"/>
          <w:b/>
        </w:rPr>
      </w:pPr>
      <w:r w:rsidRPr="0093408A">
        <w:rPr>
          <w:rFonts w:ascii="Book Antiqua" w:hAnsi="Book Antiqua"/>
          <w:b/>
        </w:rPr>
        <w:t xml:space="preserve">Ansprechpartner/-in: </w:t>
      </w:r>
    </w:p>
    <w:p w:rsidR="00BB5EF5" w:rsidRPr="0093408A" w:rsidRDefault="0044061D" w:rsidP="00BB5EF5">
      <w:pPr>
        <w:spacing w:line="360" w:lineRule="auto"/>
        <w:ind w:left="2124" w:firstLine="708"/>
        <w:rPr>
          <w:rFonts w:ascii="Book Antiqua" w:hAnsi="Book Antiqua"/>
        </w:rPr>
      </w:pPr>
      <w:r w:rsidRPr="0093408A">
        <w:rPr>
          <w:rFonts w:ascii="Book Antiqua" w:hAnsi="Book Antiqua"/>
        </w:rPr>
        <w:t>___________________________</w:t>
      </w:r>
      <w:r>
        <w:rPr>
          <w:rFonts w:ascii="Book Antiqua" w:hAnsi="Book Antiqua"/>
        </w:rPr>
        <w:t>________________________</w:t>
      </w:r>
    </w:p>
    <w:p w:rsidR="00BB5EF5" w:rsidRPr="0093408A" w:rsidRDefault="00BB5EF5" w:rsidP="00BB5EF5">
      <w:pPr>
        <w:spacing w:line="360" w:lineRule="auto"/>
        <w:rPr>
          <w:rFonts w:ascii="Book Antiqua" w:hAnsi="Book Antiqua"/>
          <w:b/>
        </w:rPr>
      </w:pPr>
    </w:p>
    <w:p w:rsidR="00EA63AC" w:rsidRPr="0093408A" w:rsidRDefault="0044061D" w:rsidP="00BB5EF5">
      <w:pPr>
        <w:spacing w:line="360" w:lineRule="auto"/>
        <w:rPr>
          <w:rFonts w:ascii="Book Antiqua" w:hAnsi="Book Antiqua"/>
        </w:rPr>
      </w:pPr>
      <w:r w:rsidRPr="0093408A">
        <w:rPr>
          <w:rFonts w:ascii="Book Antiqua" w:hAnsi="Book Antiqua"/>
          <w:b/>
        </w:rPr>
        <w:t>Telefonnummer:</w:t>
      </w:r>
      <w:r w:rsidRPr="0093408A">
        <w:rPr>
          <w:rFonts w:ascii="Book Antiqua" w:hAnsi="Book Antiqua"/>
        </w:rPr>
        <w:t xml:space="preserve"> </w:t>
      </w:r>
      <w:r w:rsidRPr="0093408A">
        <w:rPr>
          <w:rFonts w:ascii="Book Antiqua" w:hAnsi="Book Antiqua"/>
          <w:b/>
        </w:rPr>
        <w:t>___________________ Faxnummer:</w:t>
      </w:r>
      <w:r w:rsidRPr="0093408A">
        <w:rPr>
          <w:rFonts w:ascii="Book Antiqua" w:hAnsi="Book Antiqua"/>
        </w:rPr>
        <w:t xml:space="preserve"> </w:t>
      </w:r>
      <w:r w:rsidR="00BB5EF5" w:rsidRPr="0093408A">
        <w:rPr>
          <w:rFonts w:ascii="Book Antiqua" w:hAnsi="Book Antiqua"/>
          <w:b/>
        </w:rPr>
        <w:t>___________________</w:t>
      </w:r>
    </w:p>
    <w:p w:rsidR="00EA63AC" w:rsidRDefault="00EA63AC" w:rsidP="00EA63AC">
      <w:pPr>
        <w:rPr>
          <w:rFonts w:ascii="Book Antiqua" w:hAnsi="Book Antiqua"/>
          <w:b/>
        </w:rPr>
      </w:pPr>
    </w:p>
    <w:p w:rsidR="00EA63AC" w:rsidRPr="0093408A" w:rsidRDefault="00EA63AC" w:rsidP="00EA63AC">
      <w:pPr>
        <w:rPr>
          <w:rFonts w:ascii="Book Antiqua" w:hAnsi="Book Antiqua"/>
          <w:b/>
        </w:rPr>
      </w:pPr>
    </w:p>
    <w:p w:rsidR="00863450" w:rsidRDefault="0044061D" w:rsidP="00863450">
      <w:pPr>
        <w:rPr>
          <w:rFonts w:ascii="Book Antiqua" w:hAnsi="Book Antiqua"/>
          <w:b/>
        </w:rPr>
      </w:pPr>
      <w:r w:rsidRPr="0093408A">
        <w:rPr>
          <w:rFonts w:ascii="Book Antiqua" w:hAnsi="Book Antiqua"/>
          <w:b/>
        </w:rPr>
        <w:t>Bitte Fax zurü</w:t>
      </w:r>
      <w:r>
        <w:rPr>
          <w:rFonts w:ascii="Book Antiqua" w:hAnsi="Book Antiqua"/>
          <w:b/>
        </w:rPr>
        <w:t>ck an Fax-Nummer: 089-85791-4906</w:t>
      </w:r>
      <w:r w:rsidRPr="0093408A">
        <w:rPr>
          <w:rFonts w:ascii="Book Antiqua" w:hAnsi="Book Antiqua"/>
          <w:b/>
        </w:rPr>
        <w:t xml:space="preserve"> </w:t>
      </w:r>
    </w:p>
    <w:p w:rsidR="00EA63AC" w:rsidRDefault="0044061D" w:rsidP="00863450">
      <w:pPr>
        <w:rPr>
          <w:rFonts w:ascii="Book Antiqua" w:hAnsi="Book Antiqua"/>
        </w:rPr>
      </w:pPr>
      <w:r w:rsidRPr="0093408A">
        <w:rPr>
          <w:rFonts w:ascii="Book Antiqua" w:hAnsi="Book Antiqua"/>
        </w:rPr>
        <w:t>Gerne können auch zusätzliche Arztberichte oder Befund</w:t>
      </w:r>
      <w:r>
        <w:rPr>
          <w:rFonts w:ascii="Book Antiqua" w:hAnsi="Book Antiqua"/>
        </w:rPr>
        <w:t>e</w:t>
      </w:r>
      <w:r w:rsidR="00863450">
        <w:rPr>
          <w:rFonts w:ascii="Book Antiqua" w:hAnsi="Book Antiqua"/>
        </w:rPr>
        <w:t xml:space="preserve"> mitgefaxt werden.</w:t>
      </w:r>
    </w:p>
    <w:p w:rsidR="00EA63AC" w:rsidRPr="0093408A" w:rsidRDefault="00EA63AC" w:rsidP="00EA63AC">
      <w:pPr>
        <w:pStyle w:val="Listenabsatz"/>
        <w:ind w:left="405"/>
        <w:rPr>
          <w:rFonts w:ascii="Book Antiqua" w:hAnsi="Book Antiqua"/>
        </w:rPr>
      </w:pPr>
    </w:p>
    <w:p w:rsidR="00863450" w:rsidRDefault="0044061D" w:rsidP="00EA63AC">
      <w:pPr>
        <w:rPr>
          <w:rFonts w:ascii="Book Antiqua" w:hAnsi="Book Antiqua"/>
          <w:b/>
        </w:rPr>
      </w:pPr>
      <w:r w:rsidRPr="0093408A">
        <w:rPr>
          <w:rFonts w:ascii="Book Antiqua" w:hAnsi="Book Antiqua"/>
          <w:b/>
        </w:rPr>
        <w:t>Geriatrie Station C1, Asklepios</w:t>
      </w:r>
      <w:r>
        <w:rPr>
          <w:rFonts w:ascii="Book Antiqua" w:hAnsi="Book Antiqua"/>
          <w:b/>
        </w:rPr>
        <w:t xml:space="preserve"> Fachkliniken</w:t>
      </w:r>
      <w:r w:rsidRPr="0093408A">
        <w:rPr>
          <w:rFonts w:ascii="Book Antiqua" w:hAnsi="Book Antiqua"/>
          <w:b/>
        </w:rPr>
        <w:t xml:space="preserve"> München-Gauting, </w:t>
      </w:r>
    </w:p>
    <w:p w:rsidR="00EA63AC" w:rsidRDefault="0044061D" w:rsidP="00EA63AC">
      <w:pPr>
        <w:rPr>
          <w:rFonts w:ascii="Book Antiqua" w:hAnsi="Book Antiqua"/>
          <w:b/>
        </w:rPr>
      </w:pPr>
      <w:r w:rsidRPr="0093408A">
        <w:rPr>
          <w:rFonts w:ascii="Book Antiqua" w:hAnsi="Book Antiqua"/>
          <w:b/>
        </w:rPr>
        <w:t>Robert-Koch-Allee 2, 82131 Gauting</w:t>
      </w:r>
    </w:p>
    <w:p w:rsidR="00863450" w:rsidRPr="0093408A" w:rsidRDefault="00863450" w:rsidP="00EA63AC">
      <w:pPr>
        <w:rPr>
          <w:rFonts w:ascii="Book Antiqua" w:hAnsi="Book Antiqua"/>
          <w:b/>
        </w:rPr>
      </w:pPr>
    </w:p>
    <w:p w:rsidR="00EA63AC" w:rsidRPr="0093408A" w:rsidRDefault="0044061D" w:rsidP="00EA63AC">
      <w:pPr>
        <w:rPr>
          <w:rFonts w:ascii="Book Antiqua" w:hAnsi="Book Antiqua"/>
          <w:b/>
        </w:rPr>
      </w:pPr>
      <w:r w:rsidRPr="0093408A">
        <w:rPr>
          <w:rFonts w:ascii="Book Antiqua" w:hAnsi="Book Antiqua"/>
          <w:b/>
        </w:rPr>
        <w:t>Tel: 089-85791-3101 und 089-85791-3131 (ärztliches Aufnahmetelefon</w:t>
      </w:r>
      <w:r w:rsidR="00BB5EF5">
        <w:rPr>
          <w:rFonts w:ascii="Book Antiqua" w:hAnsi="Book Antiqua"/>
          <w:b/>
        </w:rPr>
        <w:t xml:space="preserve"> Geriatrie</w:t>
      </w:r>
      <w:r w:rsidRPr="0093408A">
        <w:rPr>
          <w:rFonts w:ascii="Book Antiqua" w:hAnsi="Book Antiqua"/>
          <w:b/>
        </w:rPr>
        <w:t>)</w:t>
      </w:r>
    </w:p>
    <w:p w:rsidR="00EA63AC" w:rsidRPr="0093408A" w:rsidRDefault="00EA63AC" w:rsidP="00EA63AC">
      <w:pPr>
        <w:rPr>
          <w:rFonts w:ascii="Book Antiqua" w:hAnsi="Book Antiqua"/>
          <w:b/>
        </w:rPr>
      </w:pPr>
    </w:p>
    <w:p w:rsidR="00817CC2" w:rsidRPr="00940006" w:rsidRDefault="00817CC2" w:rsidP="00817CC2">
      <w:pPr>
        <w:pStyle w:val="KeinLeerraum"/>
        <w:rPr>
          <w:rFonts w:ascii="Book Antiqua" w:hAnsi="Book Antiqua"/>
          <w:sz w:val="22"/>
          <w:szCs w:val="22"/>
        </w:rPr>
      </w:pPr>
    </w:p>
    <w:sectPr w:rsidR="00817CC2" w:rsidRPr="00940006" w:rsidSect="00817CC2">
      <w:headerReference w:type="default" r:id="rId12"/>
      <w:footerReference w:type="default" r:id="rId13"/>
      <w:pgSz w:w="11906" w:h="16838" w:code="9"/>
      <w:pgMar w:top="1418" w:right="1418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4061D">
      <w:r>
        <w:separator/>
      </w:r>
    </w:p>
  </w:endnote>
  <w:endnote w:type="continuationSeparator" w:id="0">
    <w:p w:rsidR="00000000" w:rsidRDefault="0044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7725"/>
      <w:gridCol w:w="1487"/>
    </w:tblGrid>
    <w:tr w:rsidR="005704CB" w:rsidTr="00B742E9">
      <w:trPr>
        <w:jc w:val="center"/>
      </w:trPr>
      <w:tc>
        <w:tcPr>
          <w:tcW w:w="7725" w:type="dxa"/>
          <w:vAlign w:val="center"/>
        </w:tcPr>
        <w:p w:rsidR="00B742E9" w:rsidRPr="00940006" w:rsidRDefault="0044061D" w:rsidP="00B742E9">
          <w:pPr>
            <w:pStyle w:val="Standard1"/>
            <w:rPr>
              <w:rFonts w:ascii="Book Antiqua" w:hAnsi="Book Antiqua"/>
              <w:sz w:val="14"/>
              <w:szCs w:val="14"/>
            </w:rPr>
          </w:pPr>
          <w:r w:rsidRPr="00940006">
            <w:rPr>
              <w:rFonts w:ascii="Book Antiqua" w:hAnsi="Book Antiqua"/>
              <w:sz w:val="14"/>
              <w:szCs w:val="14"/>
            </w:rPr>
            <w:t xml:space="preserve">Stand: </w:t>
          </w:r>
          <w:r>
            <w:rPr>
              <w:rFonts w:ascii="Book Antiqua" w:hAnsi="Book Antiqua"/>
              <w:sz w:val="14"/>
              <w:szCs w:val="14"/>
            </w:rPr>
            <w:fldChar w:fldCharType="begin"/>
          </w:r>
          <w:r>
            <w:rPr>
              <w:rFonts w:ascii="Book Antiqua" w:hAnsi="Book Antiqua"/>
              <w:sz w:val="14"/>
              <w:szCs w:val="14"/>
            </w:rPr>
            <w:instrText xml:space="preserve"> DOCPROPERTY rox_step_freigabe_d \* MERGEFORMAT </w:instrText>
          </w:r>
          <w:r>
            <w:rPr>
              <w:rFonts w:ascii="Book Antiqua" w:hAnsi="Book Antiqua"/>
              <w:sz w:val="14"/>
              <w:szCs w:val="14"/>
            </w:rPr>
            <w:fldChar w:fldCharType="separate"/>
          </w:r>
          <w:r>
            <w:rPr>
              <w:rFonts w:ascii="Book Antiqua" w:hAnsi="Book Antiqua"/>
              <w:sz w:val="14"/>
              <w:szCs w:val="14"/>
            </w:rPr>
            <w:t>01.10.2019</w:t>
          </w:r>
          <w:r>
            <w:rPr>
              <w:rFonts w:ascii="Book Antiqua" w:hAnsi="Book Antiqua"/>
              <w:sz w:val="14"/>
              <w:szCs w:val="14"/>
            </w:rPr>
            <w:fldChar w:fldCharType="end"/>
          </w:r>
        </w:p>
      </w:tc>
      <w:tc>
        <w:tcPr>
          <w:tcW w:w="1487" w:type="dxa"/>
          <w:vAlign w:val="center"/>
        </w:tcPr>
        <w:p w:rsidR="00B742E9" w:rsidRPr="00940006" w:rsidRDefault="0044061D" w:rsidP="00B742E9">
          <w:pPr>
            <w:pStyle w:val="Kopfzeile1"/>
            <w:ind w:right="-38"/>
            <w:jc w:val="right"/>
            <w:rPr>
              <w:rFonts w:ascii="Book Antiqua" w:hAnsi="Book Antiqua"/>
              <w:sz w:val="14"/>
              <w:szCs w:val="14"/>
              <w:lang w:val="de-DE"/>
            </w:rPr>
          </w:pPr>
          <w:r w:rsidRPr="00940006">
            <w:rPr>
              <w:rFonts w:ascii="Book Antiqua" w:hAnsi="Book Antiqua"/>
              <w:sz w:val="14"/>
              <w:szCs w:val="14"/>
            </w:rPr>
            <w:t>Seite</w:t>
          </w:r>
          <w:r w:rsidRPr="00940006">
            <w:rPr>
              <w:rFonts w:ascii="Book Antiqua" w:hAnsi="Book Antiqua"/>
              <w:sz w:val="14"/>
              <w:szCs w:val="14"/>
              <w:lang w:val="de-DE"/>
            </w:rPr>
            <w:t xml:space="preserve"> </w:t>
          </w:r>
          <w:r w:rsidRPr="00940006">
            <w:rPr>
              <w:rFonts w:ascii="Book Antiqua" w:hAnsi="Book Antiqua"/>
              <w:sz w:val="14"/>
              <w:szCs w:val="14"/>
            </w:rPr>
            <w:fldChar w:fldCharType="begin"/>
          </w:r>
          <w:r w:rsidRPr="00940006">
            <w:rPr>
              <w:rFonts w:ascii="Book Antiqua" w:hAnsi="Book Antiqua"/>
              <w:sz w:val="14"/>
              <w:szCs w:val="14"/>
            </w:rPr>
            <w:instrText xml:space="preserve"> PAGE </w:instrText>
          </w:r>
          <w:r w:rsidRPr="00940006">
            <w:rPr>
              <w:rFonts w:ascii="Book Antiqua" w:hAnsi="Book Antiqua"/>
              <w:sz w:val="14"/>
              <w:szCs w:val="14"/>
            </w:rPr>
            <w:fldChar w:fldCharType="separate"/>
          </w:r>
          <w:r>
            <w:rPr>
              <w:rFonts w:ascii="Book Antiqua" w:hAnsi="Book Antiqua"/>
              <w:noProof/>
              <w:sz w:val="14"/>
              <w:szCs w:val="14"/>
            </w:rPr>
            <w:t>1</w:t>
          </w:r>
          <w:r w:rsidRPr="00940006">
            <w:rPr>
              <w:rFonts w:ascii="Book Antiqua" w:hAnsi="Book Antiqua"/>
              <w:sz w:val="14"/>
              <w:szCs w:val="14"/>
            </w:rPr>
            <w:fldChar w:fldCharType="end"/>
          </w:r>
          <w:r w:rsidRPr="00940006">
            <w:rPr>
              <w:rFonts w:ascii="Book Antiqua" w:hAnsi="Book Antiqua"/>
              <w:sz w:val="14"/>
              <w:szCs w:val="14"/>
            </w:rPr>
            <w:t xml:space="preserve"> von </w:t>
          </w:r>
          <w:r w:rsidRPr="00940006">
            <w:rPr>
              <w:rFonts w:ascii="Book Antiqua" w:hAnsi="Book Antiqua"/>
              <w:sz w:val="14"/>
              <w:szCs w:val="14"/>
            </w:rPr>
            <w:fldChar w:fldCharType="begin"/>
          </w:r>
          <w:r w:rsidRPr="00940006">
            <w:rPr>
              <w:rFonts w:ascii="Book Antiqua" w:hAnsi="Book Antiqua"/>
              <w:sz w:val="14"/>
              <w:szCs w:val="14"/>
            </w:rPr>
            <w:instrText xml:space="preserve"> NUMPAGES </w:instrText>
          </w:r>
          <w:r w:rsidRPr="00940006">
            <w:rPr>
              <w:rFonts w:ascii="Book Antiqua" w:hAnsi="Book Antiqua"/>
              <w:sz w:val="14"/>
              <w:szCs w:val="14"/>
            </w:rPr>
            <w:fldChar w:fldCharType="separate"/>
          </w:r>
          <w:r>
            <w:rPr>
              <w:rFonts w:ascii="Book Antiqua" w:hAnsi="Book Antiqua"/>
              <w:noProof/>
              <w:sz w:val="14"/>
              <w:szCs w:val="14"/>
            </w:rPr>
            <w:t>2</w:t>
          </w:r>
          <w:r w:rsidRPr="00940006">
            <w:rPr>
              <w:rFonts w:ascii="Book Antiqua" w:hAnsi="Book Antiqua"/>
              <w:sz w:val="14"/>
              <w:szCs w:val="14"/>
            </w:rPr>
            <w:fldChar w:fldCharType="end"/>
          </w:r>
        </w:p>
      </w:tc>
    </w:tr>
  </w:tbl>
  <w:p w:rsidR="00B742E9" w:rsidRPr="00940006" w:rsidRDefault="00B742E9">
    <w:pPr>
      <w:pStyle w:val="Fuzeile0"/>
      <w:rPr>
        <w:rFonts w:ascii="Book Antiqua" w:hAnsi="Book Antiqua"/>
        <w:sz w:val="4"/>
        <w:szCs w:val="4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4061D">
      <w:r>
        <w:separator/>
      </w:r>
    </w:p>
  </w:footnote>
  <w:footnote w:type="continuationSeparator" w:id="0">
    <w:p w:rsidR="00000000" w:rsidRDefault="00440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54" w:type="dxa"/>
      <w:tblInd w:w="-28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9"/>
      <w:gridCol w:w="5100"/>
      <w:gridCol w:w="1161"/>
      <w:gridCol w:w="1134"/>
    </w:tblGrid>
    <w:tr w:rsidR="005704CB" w:rsidTr="00FA277F">
      <w:trPr>
        <w:trHeight w:val="405"/>
      </w:trPr>
      <w:tc>
        <w:tcPr>
          <w:tcW w:w="2059" w:type="dxa"/>
          <w:vAlign w:val="center"/>
        </w:tcPr>
        <w:p w:rsidR="00B742E9" w:rsidRPr="00940006" w:rsidRDefault="0044061D" w:rsidP="00B742E9">
          <w:pPr>
            <w:pStyle w:val="Kopfzeile0"/>
            <w:jc w:val="center"/>
            <w:rPr>
              <w:rFonts w:ascii="Book Antiqua" w:hAnsi="Book Antiqua"/>
              <w:b/>
              <w:sz w:val="16"/>
              <w:szCs w:val="14"/>
              <w:lang w:val="de-DE" w:eastAsia="de-DE"/>
            </w:rPr>
          </w:pPr>
          <w:r>
            <w:rPr>
              <w:noProof/>
              <w:lang w:val="de-DE" w:eastAsia="de-DE"/>
            </w:rPr>
            <w:drawing>
              <wp:inline distT="0" distB="0" distL="0" distR="0">
                <wp:extent cx="868680" cy="259080"/>
                <wp:effectExtent l="0" t="0" r="7620" b="7620"/>
                <wp:docPr id="1" name="Bild 1" descr="t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0" w:type="dxa"/>
          <w:vAlign w:val="center"/>
        </w:tcPr>
        <w:p w:rsidR="00B742E9" w:rsidRPr="00940006" w:rsidRDefault="0044061D" w:rsidP="00B742E9">
          <w:pPr>
            <w:pStyle w:val="Kopfzeile0"/>
            <w:jc w:val="center"/>
            <w:rPr>
              <w:rFonts w:ascii="Book Antiqua" w:hAnsi="Book Antiqua"/>
              <w:b/>
              <w:sz w:val="16"/>
              <w:szCs w:val="14"/>
              <w:lang w:val="de-DE" w:eastAsia="de-DE"/>
            </w:rPr>
          </w:pPr>
          <w:r>
            <w:rPr>
              <w:rFonts w:ascii="Book Antiqua" w:hAnsi="Book Antiqua"/>
              <w:b/>
              <w:bCs/>
              <w:sz w:val="28"/>
              <w:lang w:val="de-DE"/>
            </w:rPr>
            <w:fldChar w:fldCharType="begin"/>
          </w:r>
          <w:r>
            <w:rPr>
              <w:rFonts w:ascii="Book Antiqua" w:hAnsi="Book Antiqua"/>
              <w:b/>
              <w:bCs/>
              <w:sz w:val="28"/>
              <w:lang w:val="de-DE"/>
            </w:rPr>
            <w:instrText xml:space="preserve"> DOCPROPERTY rox_Title \* MERGEFORMAT </w:instrText>
          </w:r>
          <w:r>
            <w:rPr>
              <w:rFonts w:ascii="Book Antiqua" w:hAnsi="Book Antiqua"/>
              <w:b/>
              <w:bCs/>
              <w:sz w:val="28"/>
              <w:lang w:val="de-DE"/>
            </w:rPr>
            <w:fldChar w:fldCharType="separate"/>
          </w:r>
          <w:r w:rsidR="00EA63AC">
            <w:rPr>
              <w:rFonts w:ascii="Book Antiqua" w:hAnsi="Book Antiqua"/>
              <w:b/>
              <w:bCs/>
              <w:sz w:val="28"/>
              <w:lang w:val="de-DE"/>
            </w:rPr>
            <w:t>Anmeldung Akutgeriatrie und Frührehabilitation Lungenfachkliniken München-Gauting</w:t>
          </w:r>
          <w:r>
            <w:rPr>
              <w:rFonts w:ascii="Book Antiqua" w:hAnsi="Book Antiqua"/>
              <w:b/>
              <w:bCs/>
              <w:sz w:val="28"/>
              <w:lang w:val="de-DE"/>
            </w:rPr>
            <w:fldChar w:fldCharType="end"/>
          </w:r>
        </w:p>
      </w:tc>
      <w:tc>
        <w:tcPr>
          <w:tcW w:w="2295" w:type="dxa"/>
          <w:gridSpan w:val="2"/>
          <w:vAlign w:val="center"/>
        </w:tcPr>
        <w:p w:rsidR="00B742E9" w:rsidRPr="00940006" w:rsidRDefault="0044061D" w:rsidP="00B742E9">
          <w:pPr>
            <w:pStyle w:val="Kopfzeile0"/>
            <w:jc w:val="center"/>
            <w:rPr>
              <w:rFonts w:ascii="Book Antiqua" w:hAnsi="Book Antiqua"/>
              <w:sz w:val="14"/>
              <w:lang w:val="de-DE"/>
            </w:rPr>
          </w:pPr>
          <w:r w:rsidRPr="00940006">
            <w:rPr>
              <w:rFonts w:ascii="Book Antiqua" w:hAnsi="Book Antiqua"/>
              <w:sz w:val="14"/>
            </w:rPr>
            <w:t>Ansprechpartner:</w:t>
          </w:r>
        </w:p>
        <w:p w:rsidR="00B742E9" w:rsidRPr="00940006" w:rsidRDefault="0044061D" w:rsidP="00B742E9">
          <w:pPr>
            <w:pStyle w:val="Kopfzeile0"/>
            <w:jc w:val="center"/>
            <w:rPr>
              <w:rFonts w:ascii="Book Antiqua" w:hAnsi="Book Antiqua"/>
              <w:b/>
              <w:sz w:val="16"/>
              <w:szCs w:val="14"/>
              <w:lang w:val="de-DE" w:eastAsia="de-DE"/>
            </w:rPr>
          </w:pPr>
          <w:r>
            <w:rPr>
              <w:rFonts w:ascii="Book Antiqua" w:hAnsi="Book Antiqua"/>
              <w:sz w:val="14"/>
            </w:rPr>
            <w:fldChar w:fldCharType="begin"/>
          </w:r>
          <w:r>
            <w:rPr>
              <w:rFonts w:ascii="Book Antiqua" w:hAnsi="Book Antiqua"/>
              <w:sz w:val="14"/>
            </w:rPr>
            <w:instrText xml:space="preserve"> DOCPROPERTY rox_Ansprechpartner \* MERGEFORMAT </w:instrText>
          </w:r>
          <w:r>
            <w:rPr>
              <w:rFonts w:ascii="Book Antiqua" w:hAnsi="Book Antiqua"/>
              <w:sz w:val="14"/>
            </w:rPr>
            <w:fldChar w:fldCharType="separate"/>
          </w:r>
          <w:r w:rsidR="00EA63AC">
            <w:rPr>
              <w:rFonts w:ascii="Book Antiqua" w:hAnsi="Book Antiqua"/>
              <w:sz w:val="14"/>
            </w:rPr>
            <w:t>Dr. R</w:t>
          </w:r>
          <w:r>
            <w:rPr>
              <w:rFonts w:ascii="Book Antiqua" w:hAnsi="Book Antiqua"/>
              <w:sz w:val="14"/>
            </w:rPr>
            <w:t>. Simmerlein</w:t>
          </w:r>
          <w:r>
            <w:rPr>
              <w:rFonts w:ascii="Book Antiqua" w:hAnsi="Book Antiqua"/>
              <w:sz w:val="14"/>
            </w:rPr>
            <w:fldChar w:fldCharType="end"/>
          </w:r>
        </w:p>
      </w:tc>
    </w:tr>
    <w:tr w:rsidR="005704CB" w:rsidTr="00FA277F">
      <w:trPr>
        <w:trHeight w:val="405"/>
      </w:trPr>
      <w:tc>
        <w:tcPr>
          <w:tcW w:w="2059" w:type="dxa"/>
          <w:vAlign w:val="center"/>
        </w:tcPr>
        <w:p w:rsidR="00B742E9" w:rsidRPr="00940006" w:rsidRDefault="0044061D" w:rsidP="00B742E9">
          <w:pPr>
            <w:pStyle w:val="Kopfzeile0"/>
            <w:jc w:val="center"/>
            <w:rPr>
              <w:rFonts w:ascii="Book Antiqua" w:hAnsi="Book Antiqua"/>
              <w:sz w:val="14"/>
              <w:lang w:val="de-DE"/>
            </w:rPr>
          </w:pPr>
          <w:r w:rsidRPr="00940006">
            <w:rPr>
              <w:rFonts w:ascii="Book Antiqua" w:hAnsi="Book Antiqua"/>
              <w:sz w:val="14"/>
              <w:lang w:val="de-DE"/>
            </w:rPr>
            <w:t>Geltungsbereich:</w:t>
          </w:r>
        </w:p>
        <w:p w:rsidR="00B742E9" w:rsidRPr="00940006" w:rsidRDefault="0044061D" w:rsidP="00B742E9">
          <w:pPr>
            <w:pStyle w:val="Kopfzeile0"/>
            <w:jc w:val="center"/>
            <w:rPr>
              <w:rFonts w:ascii="Book Antiqua" w:hAnsi="Book Antiqua"/>
              <w:noProof/>
              <w:sz w:val="16"/>
              <w:szCs w:val="16"/>
              <w:lang w:val="de-DE" w:eastAsia="de-DE"/>
            </w:rPr>
          </w:pPr>
          <w:r>
            <w:rPr>
              <w:rFonts w:ascii="Book Antiqua" w:hAnsi="Book Antiqua"/>
              <w:sz w:val="14"/>
              <w:lang w:val="de-DE"/>
            </w:rPr>
            <w:fldChar w:fldCharType="begin"/>
          </w:r>
          <w:r>
            <w:rPr>
              <w:rFonts w:ascii="Book Antiqua" w:hAnsi="Book Antiqua"/>
              <w:sz w:val="14"/>
              <w:lang w:val="de-DE"/>
            </w:rPr>
            <w:instrText xml:space="preserve"> DOCPROPERTY rox_officeGeltungsbereich \* MERGEFORMAT </w:instrText>
          </w:r>
          <w:r>
            <w:rPr>
              <w:rFonts w:ascii="Book Antiqua" w:hAnsi="Book Antiqua"/>
              <w:sz w:val="14"/>
              <w:lang w:val="de-DE"/>
            </w:rPr>
            <w:fldChar w:fldCharType="separate"/>
          </w:r>
          <w:r w:rsidR="00EA63AC">
            <w:rPr>
              <w:rFonts w:ascii="Book Antiqua" w:hAnsi="Book Antiqua"/>
              <w:sz w:val="14"/>
              <w:lang w:val="de-DE"/>
            </w:rPr>
            <w:t>Akutgeriatrie</w:t>
          </w:r>
          <w:r>
            <w:rPr>
              <w:rFonts w:ascii="Book Antiqua" w:hAnsi="Book Antiqua"/>
              <w:sz w:val="14"/>
              <w:lang w:val="de-DE"/>
            </w:rPr>
            <w:fldChar w:fldCharType="end"/>
          </w:r>
        </w:p>
      </w:tc>
      <w:tc>
        <w:tcPr>
          <w:tcW w:w="5100" w:type="dxa"/>
          <w:vAlign w:val="center"/>
        </w:tcPr>
        <w:p w:rsidR="00B742E9" w:rsidRPr="00940006" w:rsidRDefault="0044061D" w:rsidP="00B742E9">
          <w:pPr>
            <w:pStyle w:val="Kopfzeile0"/>
            <w:jc w:val="center"/>
            <w:rPr>
              <w:rFonts w:ascii="Book Antiqua" w:hAnsi="Book Antiqua"/>
              <w:b/>
              <w:bCs/>
              <w:sz w:val="28"/>
              <w:lang w:val="de-DE"/>
            </w:rPr>
          </w:pPr>
          <w:r>
            <w:rPr>
              <w:rFonts w:ascii="Book Antiqua" w:hAnsi="Book Antiqua"/>
              <w:b/>
              <w:bCs/>
              <w:sz w:val="28"/>
              <w:lang w:val="de-DE"/>
            </w:rPr>
            <w:fldChar w:fldCharType="begin"/>
          </w:r>
          <w:r>
            <w:rPr>
              <w:rFonts w:ascii="Book Antiqua" w:hAnsi="Book Antiqua"/>
              <w:b/>
              <w:bCs/>
              <w:sz w:val="28"/>
              <w:lang w:val="de-DE"/>
            </w:rPr>
            <w:instrText xml:space="preserve"> DOCPROPERTY rox_DocType \* MERGEFORMAT </w:instrText>
          </w:r>
          <w:r>
            <w:rPr>
              <w:rFonts w:ascii="Book Antiqua" w:hAnsi="Book Antiqua"/>
              <w:b/>
              <w:bCs/>
              <w:sz w:val="28"/>
              <w:lang w:val="de-DE"/>
            </w:rPr>
            <w:fldChar w:fldCharType="separate"/>
          </w:r>
          <w:r w:rsidR="00EA63AC">
            <w:rPr>
              <w:rFonts w:ascii="Book Antiqua" w:hAnsi="Book Antiqua"/>
              <w:b/>
              <w:bCs/>
              <w:sz w:val="28"/>
              <w:lang w:val="de-DE"/>
            </w:rPr>
            <w:t>Formular</w:t>
          </w:r>
          <w:r>
            <w:rPr>
              <w:rFonts w:ascii="Book Antiqua" w:hAnsi="Book Antiqua"/>
              <w:b/>
              <w:bCs/>
              <w:sz w:val="28"/>
              <w:lang w:val="de-DE"/>
            </w:rPr>
            <w:fldChar w:fldCharType="end"/>
          </w:r>
        </w:p>
      </w:tc>
      <w:tc>
        <w:tcPr>
          <w:tcW w:w="1161" w:type="dxa"/>
          <w:vAlign w:val="center"/>
        </w:tcPr>
        <w:p w:rsidR="00B742E9" w:rsidRPr="00940006" w:rsidRDefault="0044061D" w:rsidP="00B742E9">
          <w:pPr>
            <w:pStyle w:val="Kopfzeile0"/>
            <w:jc w:val="center"/>
            <w:rPr>
              <w:rFonts w:ascii="Book Antiqua" w:hAnsi="Book Antiqua"/>
              <w:sz w:val="14"/>
            </w:rPr>
          </w:pPr>
          <w:r>
            <w:rPr>
              <w:rFonts w:ascii="Book Antiqua" w:hAnsi="Book Antiqua"/>
              <w:sz w:val="14"/>
            </w:rPr>
            <w:fldChar w:fldCharType="begin"/>
          </w:r>
          <w:r>
            <w:rPr>
              <w:rFonts w:ascii="Book Antiqua" w:hAnsi="Book Antiqua"/>
              <w:sz w:val="14"/>
            </w:rPr>
            <w:instrText xml:space="preserve"> DOCPROPERTY rox_ID \* MERGEFORMAT </w:instrText>
          </w:r>
          <w:r>
            <w:rPr>
              <w:rFonts w:ascii="Book Antiqua" w:hAnsi="Book Antiqua"/>
              <w:sz w:val="14"/>
            </w:rPr>
            <w:fldChar w:fldCharType="separate"/>
          </w:r>
          <w:r w:rsidR="00EA63AC">
            <w:rPr>
              <w:rFonts w:ascii="Book Antiqua" w:hAnsi="Book Antiqua"/>
              <w:sz w:val="14"/>
            </w:rPr>
            <w:t>282673</w:t>
          </w:r>
          <w:r>
            <w:rPr>
              <w:rFonts w:ascii="Book Antiqua" w:hAnsi="Book Antiqua"/>
              <w:sz w:val="14"/>
            </w:rPr>
            <w:fldChar w:fldCharType="end"/>
          </w:r>
        </w:p>
      </w:tc>
      <w:tc>
        <w:tcPr>
          <w:tcW w:w="1134" w:type="dxa"/>
          <w:vAlign w:val="center"/>
        </w:tcPr>
        <w:p w:rsidR="00B742E9" w:rsidRPr="00940006" w:rsidRDefault="0044061D" w:rsidP="00B742E9">
          <w:pPr>
            <w:pStyle w:val="Kopfzeile0"/>
            <w:jc w:val="center"/>
            <w:rPr>
              <w:rFonts w:ascii="Book Antiqua" w:hAnsi="Book Antiqua"/>
              <w:sz w:val="14"/>
            </w:rPr>
          </w:pPr>
          <w:r>
            <w:rPr>
              <w:rFonts w:ascii="Book Antiqua" w:hAnsi="Book Antiqua"/>
              <w:sz w:val="14"/>
              <w:szCs w:val="14"/>
              <w:lang w:val="de-DE" w:eastAsia="de-DE"/>
            </w:rPr>
            <w:fldChar w:fldCharType="begin"/>
          </w:r>
          <w:r>
            <w:rPr>
              <w:rFonts w:ascii="Book Antiqua" w:hAnsi="Book Antiqua"/>
              <w:sz w:val="14"/>
              <w:szCs w:val="14"/>
              <w:lang w:val="de-DE" w:eastAsia="de-DE"/>
            </w:rPr>
            <w:instrText xml:space="preserve"> DOCPROPERTY rox_officeAusgebenderBereich \* MERGEFORMAT </w:instrText>
          </w:r>
          <w:r>
            <w:rPr>
              <w:rFonts w:ascii="Book Antiqua" w:hAnsi="Book Antiqua"/>
              <w:sz w:val="14"/>
              <w:szCs w:val="14"/>
              <w:lang w:val="de-DE" w:eastAsia="de-DE"/>
            </w:rPr>
            <w:fldChar w:fldCharType="separate"/>
          </w:r>
          <w:r w:rsidR="00EA63AC">
            <w:rPr>
              <w:rFonts w:ascii="Book Antiqua" w:hAnsi="Book Antiqua"/>
              <w:sz w:val="14"/>
              <w:szCs w:val="14"/>
              <w:lang w:val="de-DE" w:eastAsia="de-DE"/>
            </w:rPr>
            <w:t>Akutgeriatrie</w:t>
          </w:r>
          <w:r>
            <w:rPr>
              <w:rFonts w:ascii="Book Antiqua" w:hAnsi="Book Antiqua"/>
              <w:sz w:val="14"/>
              <w:szCs w:val="14"/>
              <w:lang w:val="de-DE" w:eastAsia="de-DE"/>
            </w:rPr>
            <w:fldChar w:fldCharType="end"/>
          </w:r>
        </w:p>
      </w:tc>
    </w:tr>
  </w:tbl>
  <w:p w:rsidR="00B742E9" w:rsidRPr="00940006" w:rsidRDefault="00B742E9">
    <w:pPr>
      <w:pStyle w:val="Kopfzeile0"/>
      <w:rPr>
        <w:rFonts w:ascii="Book Antiqua" w:hAnsi="Book Antiqua"/>
        <w:sz w:val="4"/>
        <w:szCs w:val="2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A5CFE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A1112"/>
    <w:multiLevelType w:val="hybridMultilevel"/>
    <w:tmpl w:val="95C4EABC"/>
    <w:lvl w:ilvl="0" w:tplc="603681D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BC8D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3055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0A43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E849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64C8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D624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7A62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7875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62631D"/>
    <w:multiLevelType w:val="hybridMultilevel"/>
    <w:tmpl w:val="318E8D6C"/>
    <w:lvl w:ilvl="0" w:tplc="A672EC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A2A0756">
      <w:start w:val="1"/>
      <w:numFmt w:val="bullet"/>
      <w:lvlText w:val="o"/>
      <w:lvlJc w:val="left"/>
      <w:pPr>
        <w:tabs>
          <w:tab w:val="num" w:pos="2662"/>
        </w:tabs>
        <w:ind w:left="2662" w:hanging="360"/>
      </w:pPr>
      <w:rPr>
        <w:rFonts w:ascii="Courier New" w:hAnsi="Courier New" w:hint="default"/>
      </w:rPr>
    </w:lvl>
    <w:lvl w:ilvl="2" w:tplc="D88E812C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3" w:tplc="F996930C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4" w:tplc="D0FE59F0" w:tentative="1">
      <w:start w:val="1"/>
      <w:numFmt w:val="bullet"/>
      <w:lvlText w:val="o"/>
      <w:lvlJc w:val="left"/>
      <w:pPr>
        <w:tabs>
          <w:tab w:val="num" w:pos="4822"/>
        </w:tabs>
        <w:ind w:left="4822" w:hanging="360"/>
      </w:pPr>
      <w:rPr>
        <w:rFonts w:ascii="Courier New" w:hAnsi="Courier New" w:hint="default"/>
      </w:rPr>
    </w:lvl>
    <w:lvl w:ilvl="5" w:tplc="E332B518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6" w:tplc="04269E00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  <w:lvl w:ilvl="7" w:tplc="ED160DD6" w:tentative="1">
      <w:start w:val="1"/>
      <w:numFmt w:val="bullet"/>
      <w:lvlText w:val="o"/>
      <w:lvlJc w:val="left"/>
      <w:pPr>
        <w:tabs>
          <w:tab w:val="num" w:pos="6982"/>
        </w:tabs>
        <w:ind w:left="6982" w:hanging="360"/>
      </w:pPr>
      <w:rPr>
        <w:rFonts w:ascii="Courier New" w:hAnsi="Courier New" w:hint="default"/>
      </w:rPr>
    </w:lvl>
    <w:lvl w:ilvl="8" w:tplc="10806026" w:tentative="1">
      <w:start w:val="1"/>
      <w:numFmt w:val="bullet"/>
      <w:lvlText w:val=""/>
      <w:lvlJc w:val="left"/>
      <w:pPr>
        <w:tabs>
          <w:tab w:val="num" w:pos="7702"/>
        </w:tabs>
        <w:ind w:left="7702" w:hanging="360"/>
      </w:pPr>
      <w:rPr>
        <w:rFonts w:ascii="Wingdings" w:hAnsi="Wingdings" w:hint="default"/>
      </w:rPr>
    </w:lvl>
  </w:abstractNum>
  <w:abstractNum w:abstractNumId="3">
    <w:nsid w:val="021E6B77"/>
    <w:multiLevelType w:val="hybridMultilevel"/>
    <w:tmpl w:val="F1F4DAC6"/>
    <w:lvl w:ilvl="0" w:tplc="CD329A6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AB6B266" w:tentative="1">
      <w:start w:val="1"/>
      <w:numFmt w:val="lowerLetter"/>
      <w:lvlText w:val="%2."/>
      <w:lvlJc w:val="left"/>
      <w:pPr>
        <w:ind w:left="1440" w:hanging="360"/>
      </w:pPr>
    </w:lvl>
    <w:lvl w:ilvl="2" w:tplc="90163D30" w:tentative="1">
      <w:start w:val="1"/>
      <w:numFmt w:val="lowerRoman"/>
      <w:lvlText w:val="%3."/>
      <w:lvlJc w:val="right"/>
      <w:pPr>
        <w:ind w:left="2160" w:hanging="180"/>
      </w:pPr>
    </w:lvl>
    <w:lvl w:ilvl="3" w:tplc="C76ADB3E" w:tentative="1">
      <w:start w:val="1"/>
      <w:numFmt w:val="decimal"/>
      <w:lvlText w:val="%4."/>
      <w:lvlJc w:val="left"/>
      <w:pPr>
        <w:ind w:left="2880" w:hanging="360"/>
      </w:pPr>
    </w:lvl>
    <w:lvl w:ilvl="4" w:tplc="9836E586" w:tentative="1">
      <w:start w:val="1"/>
      <w:numFmt w:val="lowerLetter"/>
      <w:lvlText w:val="%5."/>
      <w:lvlJc w:val="left"/>
      <w:pPr>
        <w:ind w:left="3600" w:hanging="360"/>
      </w:pPr>
    </w:lvl>
    <w:lvl w:ilvl="5" w:tplc="0C2442BA" w:tentative="1">
      <w:start w:val="1"/>
      <w:numFmt w:val="lowerRoman"/>
      <w:lvlText w:val="%6."/>
      <w:lvlJc w:val="right"/>
      <w:pPr>
        <w:ind w:left="4320" w:hanging="180"/>
      </w:pPr>
    </w:lvl>
    <w:lvl w:ilvl="6" w:tplc="63DC8C26" w:tentative="1">
      <w:start w:val="1"/>
      <w:numFmt w:val="decimal"/>
      <w:lvlText w:val="%7."/>
      <w:lvlJc w:val="left"/>
      <w:pPr>
        <w:ind w:left="5040" w:hanging="360"/>
      </w:pPr>
    </w:lvl>
    <w:lvl w:ilvl="7" w:tplc="F15A9C08" w:tentative="1">
      <w:start w:val="1"/>
      <w:numFmt w:val="lowerLetter"/>
      <w:lvlText w:val="%8."/>
      <w:lvlJc w:val="left"/>
      <w:pPr>
        <w:ind w:left="5760" w:hanging="360"/>
      </w:pPr>
    </w:lvl>
    <w:lvl w:ilvl="8" w:tplc="523E7B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6791C"/>
    <w:multiLevelType w:val="hybridMultilevel"/>
    <w:tmpl w:val="F094F6AC"/>
    <w:lvl w:ilvl="0" w:tplc="9ECCA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6C00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B4065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681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8CCD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92DC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145F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A2B9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B5A9D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043026"/>
    <w:multiLevelType w:val="hybridMultilevel"/>
    <w:tmpl w:val="1B76D980"/>
    <w:lvl w:ilvl="0" w:tplc="ADB0D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4696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B482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80F9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9447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E60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71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3CF7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B22A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42D72"/>
    <w:multiLevelType w:val="hybridMultilevel"/>
    <w:tmpl w:val="61288FB4"/>
    <w:lvl w:ilvl="0" w:tplc="C05039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5690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5E40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7418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7A13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BA51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9C01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A4DB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9213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A564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5FE355A"/>
    <w:multiLevelType w:val="hybridMultilevel"/>
    <w:tmpl w:val="F0744E12"/>
    <w:lvl w:ilvl="0" w:tplc="4C7ED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7B1C46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B8D0BC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300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388B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2E3E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B048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C802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C824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4739FA"/>
    <w:multiLevelType w:val="hybridMultilevel"/>
    <w:tmpl w:val="5F84C89C"/>
    <w:lvl w:ilvl="0" w:tplc="0126751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7208185E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16C7268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9336017E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A6687B20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314F548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9236ADDA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B7E4BA6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9158595A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36CC7743"/>
    <w:multiLevelType w:val="hybridMultilevel"/>
    <w:tmpl w:val="9ECCA07E"/>
    <w:lvl w:ilvl="0" w:tplc="AEFC8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3206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8C34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007F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A660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B675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EA72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24C6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6445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811377"/>
    <w:multiLevelType w:val="hybridMultilevel"/>
    <w:tmpl w:val="37763A0C"/>
    <w:lvl w:ilvl="0" w:tplc="59DE2222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1" w:tplc="F9666AC6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CFF6BB58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3" w:tplc="BD46A988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60A075EE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BD3A1030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7B0CEF96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14905088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BC021F0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12">
    <w:nsid w:val="3EA04AB6"/>
    <w:multiLevelType w:val="hybridMultilevel"/>
    <w:tmpl w:val="0C103AA6"/>
    <w:lvl w:ilvl="0" w:tplc="7542F400">
      <w:start w:val="1"/>
      <w:numFmt w:val="decimal"/>
      <w:lvlText w:val="%1."/>
      <w:lvlJc w:val="left"/>
      <w:pPr>
        <w:ind w:left="720" w:hanging="360"/>
      </w:pPr>
    </w:lvl>
    <w:lvl w:ilvl="1" w:tplc="2F8ED6A2" w:tentative="1">
      <w:start w:val="1"/>
      <w:numFmt w:val="lowerLetter"/>
      <w:lvlText w:val="%2."/>
      <w:lvlJc w:val="left"/>
      <w:pPr>
        <w:ind w:left="1440" w:hanging="360"/>
      </w:pPr>
    </w:lvl>
    <w:lvl w:ilvl="2" w:tplc="992C9582" w:tentative="1">
      <w:start w:val="1"/>
      <w:numFmt w:val="lowerRoman"/>
      <w:lvlText w:val="%3."/>
      <w:lvlJc w:val="right"/>
      <w:pPr>
        <w:ind w:left="2160" w:hanging="180"/>
      </w:pPr>
    </w:lvl>
    <w:lvl w:ilvl="3" w:tplc="0068F26E" w:tentative="1">
      <w:start w:val="1"/>
      <w:numFmt w:val="decimal"/>
      <w:lvlText w:val="%4."/>
      <w:lvlJc w:val="left"/>
      <w:pPr>
        <w:ind w:left="2880" w:hanging="360"/>
      </w:pPr>
    </w:lvl>
    <w:lvl w:ilvl="4" w:tplc="E4F6409E" w:tentative="1">
      <w:start w:val="1"/>
      <w:numFmt w:val="lowerLetter"/>
      <w:lvlText w:val="%5."/>
      <w:lvlJc w:val="left"/>
      <w:pPr>
        <w:ind w:left="3600" w:hanging="360"/>
      </w:pPr>
    </w:lvl>
    <w:lvl w:ilvl="5" w:tplc="38B2786C" w:tentative="1">
      <w:start w:val="1"/>
      <w:numFmt w:val="lowerRoman"/>
      <w:lvlText w:val="%6."/>
      <w:lvlJc w:val="right"/>
      <w:pPr>
        <w:ind w:left="4320" w:hanging="180"/>
      </w:pPr>
    </w:lvl>
    <w:lvl w:ilvl="6" w:tplc="51C2180E" w:tentative="1">
      <w:start w:val="1"/>
      <w:numFmt w:val="decimal"/>
      <w:lvlText w:val="%7."/>
      <w:lvlJc w:val="left"/>
      <w:pPr>
        <w:ind w:left="5040" w:hanging="360"/>
      </w:pPr>
    </w:lvl>
    <w:lvl w:ilvl="7" w:tplc="30C8BC00" w:tentative="1">
      <w:start w:val="1"/>
      <w:numFmt w:val="lowerLetter"/>
      <w:lvlText w:val="%8."/>
      <w:lvlJc w:val="left"/>
      <w:pPr>
        <w:ind w:left="5760" w:hanging="360"/>
      </w:pPr>
    </w:lvl>
    <w:lvl w:ilvl="8" w:tplc="BC1643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65270"/>
    <w:multiLevelType w:val="hybridMultilevel"/>
    <w:tmpl w:val="AC5CCE60"/>
    <w:lvl w:ilvl="0" w:tplc="0878647A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196813CE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E52F084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85C2D8B2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DADCCC94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E984F230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AD704FD0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3D56A0D6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E116C332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49CF3B75"/>
    <w:multiLevelType w:val="hybridMultilevel"/>
    <w:tmpl w:val="715095B6"/>
    <w:lvl w:ilvl="0" w:tplc="C14875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B8BEE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B0ACC0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7B8D5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204185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676C60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152843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1A727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E76615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2E477A"/>
    <w:multiLevelType w:val="hybridMultilevel"/>
    <w:tmpl w:val="B01E2286"/>
    <w:lvl w:ilvl="0" w:tplc="BE9E3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9020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A78814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68D8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5C8A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ACB4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04C0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C8C3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FED2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CF41B9"/>
    <w:multiLevelType w:val="hybridMultilevel"/>
    <w:tmpl w:val="0C103AA6"/>
    <w:lvl w:ilvl="0" w:tplc="7CE28742">
      <w:start w:val="1"/>
      <w:numFmt w:val="decimal"/>
      <w:lvlText w:val="%1."/>
      <w:lvlJc w:val="left"/>
      <w:pPr>
        <w:ind w:left="720" w:hanging="360"/>
      </w:pPr>
    </w:lvl>
    <w:lvl w:ilvl="1" w:tplc="732A953A" w:tentative="1">
      <w:start w:val="1"/>
      <w:numFmt w:val="lowerLetter"/>
      <w:lvlText w:val="%2."/>
      <w:lvlJc w:val="left"/>
      <w:pPr>
        <w:ind w:left="1440" w:hanging="360"/>
      </w:pPr>
    </w:lvl>
    <w:lvl w:ilvl="2" w:tplc="4FF00150" w:tentative="1">
      <w:start w:val="1"/>
      <w:numFmt w:val="lowerRoman"/>
      <w:lvlText w:val="%3."/>
      <w:lvlJc w:val="right"/>
      <w:pPr>
        <w:ind w:left="2160" w:hanging="180"/>
      </w:pPr>
    </w:lvl>
    <w:lvl w:ilvl="3" w:tplc="DD06CCF8" w:tentative="1">
      <w:start w:val="1"/>
      <w:numFmt w:val="decimal"/>
      <w:lvlText w:val="%4."/>
      <w:lvlJc w:val="left"/>
      <w:pPr>
        <w:ind w:left="2880" w:hanging="360"/>
      </w:pPr>
    </w:lvl>
    <w:lvl w:ilvl="4" w:tplc="BA98D01E" w:tentative="1">
      <w:start w:val="1"/>
      <w:numFmt w:val="lowerLetter"/>
      <w:lvlText w:val="%5."/>
      <w:lvlJc w:val="left"/>
      <w:pPr>
        <w:ind w:left="3600" w:hanging="360"/>
      </w:pPr>
    </w:lvl>
    <w:lvl w:ilvl="5" w:tplc="888E10E0" w:tentative="1">
      <w:start w:val="1"/>
      <w:numFmt w:val="lowerRoman"/>
      <w:lvlText w:val="%6."/>
      <w:lvlJc w:val="right"/>
      <w:pPr>
        <w:ind w:left="4320" w:hanging="180"/>
      </w:pPr>
    </w:lvl>
    <w:lvl w:ilvl="6" w:tplc="E11A3AB4" w:tentative="1">
      <w:start w:val="1"/>
      <w:numFmt w:val="decimal"/>
      <w:lvlText w:val="%7."/>
      <w:lvlJc w:val="left"/>
      <w:pPr>
        <w:ind w:left="5040" w:hanging="360"/>
      </w:pPr>
    </w:lvl>
    <w:lvl w:ilvl="7" w:tplc="5E403B22" w:tentative="1">
      <w:start w:val="1"/>
      <w:numFmt w:val="lowerLetter"/>
      <w:lvlText w:val="%8."/>
      <w:lvlJc w:val="left"/>
      <w:pPr>
        <w:ind w:left="5760" w:hanging="360"/>
      </w:pPr>
    </w:lvl>
    <w:lvl w:ilvl="8" w:tplc="128E24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973DC"/>
    <w:multiLevelType w:val="hybridMultilevel"/>
    <w:tmpl w:val="4BC640EE"/>
    <w:lvl w:ilvl="0" w:tplc="DDE8A27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70088472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97F04A5A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BFE2EA70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5980F7D6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658417BA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AEFC955A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102284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82BE4F60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6EF57B54"/>
    <w:multiLevelType w:val="hybridMultilevel"/>
    <w:tmpl w:val="0DEC675E"/>
    <w:lvl w:ilvl="0" w:tplc="5016D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3EC2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46500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FC87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70BB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5463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DED4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863B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445C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AA7B97"/>
    <w:multiLevelType w:val="hybridMultilevel"/>
    <w:tmpl w:val="84901C70"/>
    <w:lvl w:ilvl="0" w:tplc="F428391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8858139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37E811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EACAF8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610E39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1F0430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9EFEF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1EC790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506CA8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FAB19F2"/>
    <w:multiLevelType w:val="hybridMultilevel"/>
    <w:tmpl w:val="35F8B866"/>
    <w:lvl w:ilvl="0" w:tplc="117E69A2">
      <w:start w:val="1"/>
      <w:numFmt w:val="decimal"/>
      <w:lvlText w:val="%1."/>
      <w:lvlJc w:val="left"/>
      <w:pPr>
        <w:ind w:left="720" w:hanging="360"/>
      </w:pPr>
    </w:lvl>
    <w:lvl w:ilvl="1" w:tplc="D1AA04EE" w:tentative="1">
      <w:start w:val="1"/>
      <w:numFmt w:val="lowerLetter"/>
      <w:lvlText w:val="%2."/>
      <w:lvlJc w:val="left"/>
      <w:pPr>
        <w:ind w:left="1440" w:hanging="360"/>
      </w:pPr>
    </w:lvl>
    <w:lvl w:ilvl="2" w:tplc="70D07AAA" w:tentative="1">
      <w:start w:val="1"/>
      <w:numFmt w:val="lowerRoman"/>
      <w:lvlText w:val="%3."/>
      <w:lvlJc w:val="right"/>
      <w:pPr>
        <w:ind w:left="2160" w:hanging="180"/>
      </w:pPr>
    </w:lvl>
    <w:lvl w:ilvl="3" w:tplc="2C3089C6" w:tentative="1">
      <w:start w:val="1"/>
      <w:numFmt w:val="decimal"/>
      <w:lvlText w:val="%4."/>
      <w:lvlJc w:val="left"/>
      <w:pPr>
        <w:ind w:left="2880" w:hanging="360"/>
      </w:pPr>
    </w:lvl>
    <w:lvl w:ilvl="4" w:tplc="01F200F2" w:tentative="1">
      <w:start w:val="1"/>
      <w:numFmt w:val="lowerLetter"/>
      <w:lvlText w:val="%5."/>
      <w:lvlJc w:val="left"/>
      <w:pPr>
        <w:ind w:left="3600" w:hanging="360"/>
      </w:pPr>
    </w:lvl>
    <w:lvl w:ilvl="5" w:tplc="BE100E7C" w:tentative="1">
      <w:start w:val="1"/>
      <w:numFmt w:val="lowerRoman"/>
      <w:lvlText w:val="%6."/>
      <w:lvlJc w:val="right"/>
      <w:pPr>
        <w:ind w:left="4320" w:hanging="180"/>
      </w:pPr>
    </w:lvl>
    <w:lvl w:ilvl="6" w:tplc="EE46BA02" w:tentative="1">
      <w:start w:val="1"/>
      <w:numFmt w:val="decimal"/>
      <w:lvlText w:val="%7."/>
      <w:lvlJc w:val="left"/>
      <w:pPr>
        <w:ind w:left="5040" w:hanging="360"/>
      </w:pPr>
    </w:lvl>
    <w:lvl w:ilvl="7" w:tplc="9684EE54" w:tentative="1">
      <w:start w:val="1"/>
      <w:numFmt w:val="lowerLetter"/>
      <w:lvlText w:val="%8."/>
      <w:lvlJc w:val="left"/>
      <w:pPr>
        <w:ind w:left="5760" w:hanging="360"/>
      </w:pPr>
    </w:lvl>
    <w:lvl w:ilvl="8" w:tplc="90DCBEC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0"/>
  </w:num>
  <w:num w:numId="5">
    <w:abstractNumId w:val="17"/>
  </w:num>
  <w:num w:numId="6">
    <w:abstractNumId w:val="9"/>
  </w:num>
  <w:num w:numId="7">
    <w:abstractNumId w:val="14"/>
  </w:num>
  <w:num w:numId="8">
    <w:abstractNumId w:val="6"/>
  </w:num>
  <w:num w:numId="9">
    <w:abstractNumId w:val="15"/>
  </w:num>
  <w:num w:numId="10">
    <w:abstractNumId w:val="4"/>
  </w:num>
  <w:num w:numId="11">
    <w:abstractNumId w:val="18"/>
  </w:num>
  <w:num w:numId="12">
    <w:abstractNumId w:val="2"/>
  </w:num>
  <w:num w:numId="13">
    <w:abstractNumId w:val="0"/>
  </w:num>
  <w:num w:numId="14">
    <w:abstractNumId w:val="3"/>
  </w:num>
  <w:num w:numId="15">
    <w:abstractNumId w:val="5"/>
  </w:num>
  <w:num w:numId="16">
    <w:abstractNumId w:val="16"/>
  </w:num>
  <w:num w:numId="17">
    <w:abstractNumId w:val="20"/>
  </w:num>
  <w:num w:numId="18">
    <w:abstractNumId w:val="12"/>
  </w:num>
  <w:num w:numId="19">
    <w:abstractNumId w:val="19"/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ox_step_bearbeiter" w:val="Huth, Katja - 13.09.2019 11:33:58"/>
    <w:docVar w:name="rox_step_formalepruefer" w:val="Ertel, Katharina - 26.09.2019 13:41:15"/>
    <w:docVar w:name="rox_step_freigeber" w:val="Simmerlein, Robert - 01.10.2019 10:18:11"/>
    <w:docVar w:name="rox_step_inhaltlichepruefer" w:val="Simmerlein, Robert - 13.09.2019 13:00:47_x000d__x000a_Ludwig, Juliana - 24.09.2019 11:14:14"/>
  </w:docVars>
  <w:rsids>
    <w:rsidRoot w:val="00D51007"/>
    <w:rsid w:val="000F225C"/>
    <w:rsid w:val="002F480D"/>
    <w:rsid w:val="003C12A3"/>
    <w:rsid w:val="0044061D"/>
    <w:rsid w:val="005704CB"/>
    <w:rsid w:val="00817CC2"/>
    <w:rsid w:val="00863450"/>
    <w:rsid w:val="0093408A"/>
    <w:rsid w:val="00940006"/>
    <w:rsid w:val="009536D4"/>
    <w:rsid w:val="00995865"/>
    <w:rsid w:val="00A34101"/>
    <w:rsid w:val="00B742E9"/>
    <w:rsid w:val="00B92045"/>
    <w:rsid w:val="00BB5EF5"/>
    <w:rsid w:val="00D51007"/>
    <w:rsid w:val="00E17245"/>
    <w:rsid w:val="00EA63AC"/>
    <w:rsid w:val="00F5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1007"/>
    <w:rPr>
      <w:rFonts w:ascii="Arial" w:eastAsia="Times New Roman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51007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character" w:customStyle="1" w:styleId="KopfzeileZchn">
    <w:name w:val="Kopfzeile Zchn"/>
    <w:link w:val="Kopfzeile"/>
    <w:rsid w:val="00D51007"/>
    <w:rPr>
      <w:rFonts w:ascii="Arial" w:eastAsia="Times New Roman" w:hAnsi="Arial" w:cs="Times New Roman"/>
      <w:szCs w:val="20"/>
    </w:rPr>
  </w:style>
  <w:style w:type="character" w:styleId="Seitenzahl">
    <w:name w:val="page number"/>
    <w:basedOn w:val="Absatz-Standardschriftart"/>
    <w:rsid w:val="00D51007"/>
  </w:style>
  <w:style w:type="paragraph" w:styleId="Textkrper">
    <w:name w:val="Body Text"/>
    <w:basedOn w:val="Standard"/>
    <w:link w:val="TextkrperZchn"/>
    <w:rsid w:val="00D51007"/>
    <w:rPr>
      <w:sz w:val="20"/>
      <w:lang w:val="x-none" w:eastAsia="x-none"/>
    </w:rPr>
  </w:style>
  <w:style w:type="character" w:customStyle="1" w:styleId="TextkrperZchn">
    <w:name w:val="Textkörper Zchn"/>
    <w:link w:val="Textkrper"/>
    <w:rsid w:val="00D51007"/>
    <w:rPr>
      <w:rFonts w:ascii="Arial" w:eastAsia="Times New Roman" w:hAnsi="Arial" w:cs="Times New Roman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30255B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character" w:customStyle="1" w:styleId="FuzeileZchn">
    <w:name w:val="Fußzeile Zchn"/>
    <w:link w:val="Fuzeile"/>
    <w:uiPriority w:val="99"/>
    <w:rsid w:val="0030255B"/>
    <w:rPr>
      <w:rFonts w:ascii="Arial" w:eastAsia="Times New Roman" w:hAnsi="Arial" w:cs="Times New Roman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255B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30255B"/>
    <w:rPr>
      <w:rFonts w:ascii="Lucida Grande" w:eastAsia="Times New Roman" w:hAnsi="Lucida Grande" w:cs="Lucida Grande"/>
      <w:sz w:val="18"/>
      <w:szCs w:val="18"/>
    </w:rPr>
  </w:style>
  <w:style w:type="paragraph" w:styleId="StandardWeb">
    <w:name w:val="Normal (Web)"/>
    <w:basedOn w:val="Standard"/>
    <w:unhideWhenUsed/>
    <w:rsid w:val="00F77BAE"/>
    <w:rPr>
      <w:rFonts w:ascii="Times New Roman" w:hAnsi="Times New Roman"/>
      <w:szCs w:val="24"/>
    </w:rPr>
  </w:style>
  <w:style w:type="paragraph" w:styleId="KeinLeerraum">
    <w:name w:val="No Spacing"/>
    <w:uiPriority w:val="1"/>
    <w:qFormat/>
    <w:rsid w:val="005F38EC"/>
    <w:rPr>
      <w:rFonts w:ascii="Arial" w:eastAsia="Times New Roman" w:hAnsi="Arial"/>
      <w:sz w:val="24"/>
    </w:rPr>
  </w:style>
  <w:style w:type="table" w:styleId="Tabellenraster">
    <w:name w:val="Table Grid"/>
    <w:basedOn w:val="NormaleTabelle"/>
    <w:uiPriority w:val="59"/>
    <w:rsid w:val="00601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0">
    <w:name w:val="Kopfzeile_0"/>
    <w:basedOn w:val="Standard0"/>
    <w:link w:val="KopfzeileZchn0"/>
    <w:rsid w:val="00D51007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paragraph" w:customStyle="1" w:styleId="Standard0">
    <w:name w:val="Standard_0"/>
    <w:qFormat/>
    <w:rsid w:val="00D51007"/>
    <w:rPr>
      <w:rFonts w:ascii="Arial" w:eastAsia="Times New Roman" w:hAnsi="Arial"/>
      <w:sz w:val="24"/>
    </w:rPr>
  </w:style>
  <w:style w:type="character" w:customStyle="1" w:styleId="KopfzeileZchn0">
    <w:name w:val="Kopfzeile Zchn_0"/>
    <w:link w:val="Kopfzeile0"/>
    <w:rsid w:val="00D51007"/>
    <w:rPr>
      <w:rFonts w:ascii="Arial" w:eastAsia="Times New Roman" w:hAnsi="Arial" w:cs="Times New Roman"/>
      <w:szCs w:val="20"/>
    </w:rPr>
  </w:style>
  <w:style w:type="paragraph" w:customStyle="1" w:styleId="Standard1">
    <w:name w:val="Standard_1"/>
    <w:qFormat/>
    <w:rsid w:val="00D51007"/>
    <w:rPr>
      <w:rFonts w:ascii="Arial" w:eastAsia="Times New Roman" w:hAnsi="Arial"/>
      <w:sz w:val="24"/>
    </w:rPr>
  </w:style>
  <w:style w:type="paragraph" w:customStyle="1" w:styleId="Kopfzeile1">
    <w:name w:val="Kopfzeile_1"/>
    <w:basedOn w:val="Standard1"/>
    <w:link w:val="KopfzeileZchn1"/>
    <w:rsid w:val="00D51007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character" w:customStyle="1" w:styleId="KopfzeileZchn1">
    <w:name w:val="Kopfzeile Zchn_1"/>
    <w:link w:val="Kopfzeile1"/>
    <w:rsid w:val="00D51007"/>
    <w:rPr>
      <w:rFonts w:ascii="Arial" w:eastAsia="Times New Roman" w:hAnsi="Arial" w:cs="Times New Roman"/>
      <w:szCs w:val="20"/>
    </w:rPr>
  </w:style>
  <w:style w:type="paragraph" w:customStyle="1" w:styleId="Fuzeile0">
    <w:name w:val="Fußzeile_0"/>
    <w:basedOn w:val="Standard1"/>
    <w:link w:val="FuzeileZchn0"/>
    <w:uiPriority w:val="99"/>
    <w:unhideWhenUsed/>
    <w:rsid w:val="0030255B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character" w:customStyle="1" w:styleId="FuzeileZchn0">
    <w:name w:val="Fußzeile Zchn_0"/>
    <w:link w:val="Fuzeile0"/>
    <w:uiPriority w:val="99"/>
    <w:rsid w:val="0030255B"/>
    <w:rPr>
      <w:rFonts w:ascii="Arial" w:eastAsia="Times New Roman" w:hAnsi="Arial" w:cs="Times New Roman"/>
      <w:szCs w:val="20"/>
    </w:rPr>
  </w:style>
  <w:style w:type="paragraph" w:styleId="Listenabsatz">
    <w:name w:val="List Paragraph"/>
    <w:basedOn w:val="Standard"/>
    <w:uiPriority w:val="34"/>
    <w:qFormat/>
    <w:rsid w:val="00EA63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1007"/>
    <w:rPr>
      <w:rFonts w:ascii="Arial" w:eastAsia="Times New Roman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51007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character" w:customStyle="1" w:styleId="KopfzeileZchn">
    <w:name w:val="Kopfzeile Zchn"/>
    <w:link w:val="Kopfzeile"/>
    <w:rsid w:val="00D51007"/>
    <w:rPr>
      <w:rFonts w:ascii="Arial" w:eastAsia="Times New Roman" w:hAnsi="Arial" w:cs="Times New Roman"/>
      <w:szCs w:val="20"/>
    </w:rPr>
  </w:style>
  <w:style w:type="character" w:styleId="Seitenzahl">
    <w:name w:val="page number"/>
    <w:basedOn w:val="Absatz-Standardschriftart"/>
    <w:rsid w:val="00D51007"/>
  </w:style>
  <w:style w:type="paragraph" w:styleId="Textkrper">
    <w:name w:val="Body Text"/>
    <w:basedOn w:val="Standard"/>
    <w:link w:val="TextkrperZchn"/>
    <w:rsid w:val="00D51007"/>
    <w:rPr>
      <w:sz w:val="20"/>
      <w:lang w:val="x-none" w:eastAsia="x-none"/>
    </w:rPr>
  </w:style>
  <w:style w:type="character" w:customStyle="1" w:styleId="TextkrperZchn">
    <w:name w:val="Textkörper Zchn"/>
    <w:link w:val="Textkrper"/>
    <w:rsid w:val="00D51007"/>
    <w:rPr>
      <w:rFonts w:ascii="Arial" w:eastAsia="Times New Roman" w:hAnsi="Arial" w:cs="Times New Roman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30255B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character" w:customStyle="1" w:styleId="FuzeileZchn">
    <w:name w:val="Fußzeile Zchn"/>
    <w:link w:val="Fuzeile"/>
    <w:uiPriority w:val="99"/>
    <w:rsid w:val="0030255B"/>
    <w:rPr>
      <w:rFonts w:ascii="Arial" w:eastAsia="Times New Roman" w:hAnsi="Arial" w:cs="Times New Roman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255B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30255B"/>
    <w:rPr>
      <w:rFonts w:ascii="Lucida Grande" w:eastAsia="Times New Roman" w:hAnsi="Lucida Grande" w:cs="Lucida Grande"/>
      <w:sz w:val="18"/>
      <w:szCs w:val="18"/>
    </w:rPr>
  </w:style>
  <w:style w:type="paragraph" w:styleId="StandardWeb">
    <w:name w:val="Normal (Web)"/>
    <w:basedOn w:val="Standard"/>
    <w:unhideWhenUsed/>
    <w:rsid w:val="00F77BAE"/>
    <w:rPr>
      <w:rFonts w:ascii="Times New Roman" w:hAnsi="Times New Roman"/>
      <w:szCs w:val="24"/>
    </w:rPr>
  </w:style>
  <w:style w:type="paragraph" w:styleId="KeinLeerraum">
    <w:name w:val="No Spacing"/>
    <w:uiPriority w:val="1"/>
    <w:qFormat/>
    <w:rsid w:val="005F38EC"/>
    <w:rPr>
      <w:rFonts w:ascii="Arial" w:eastAsia="Times New Roman" w:hAnsi="Arial"/>
      <w:sz w:val="24"/>
    </w:rPr>
  </w:style>
  <w:style w:type="table" w:styleId="Tabellenraster">
    <w:name w:val="Table Grid"/>
    <w:basedOn w:val="NormaleTabelle"/>
    <w:uiPriority w:val="59"/>
    <w:rsid w:val="00601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0">
    <w:name w:val="Kopfzeile_0"/>
    <w:basedOn w:val="Standard0"/>
    <w:link w:val="KopfzeileZchn0"/>
    <w:rsid w:val="00D51007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paragraph" w:customStyle="1" w:styleId="Standard0">
    <w:name w:val="Standard_0"/>
    <w:qFormat/>
    <w:rsid w:val="00D51007"/>
    <w:rPr>
      <w:rFonts w:ascii="Arial" w:eastAsia="Times New Roman" w:hAnsi="Arial"/>
      <w:sz w:val="24"/>
    </w:rPr>
  </w:style>
  <w:style w:type="character" w:customStyle="1" w:styleId="KopfzeileZchn0">
    <w:name w:val="Kopfzeile Zchn_0"/>
    <w:link w:val="Kopfzeile0"/>
    <w:rsid w:val="00D51007"/>
    <w:rPr>
      <w:rFonts w:ascii="Arial" w:eastAsia="Times New Roman" w:hAnsi="Arial" w:cs="Times New Roman"/>
      <w:szCs w:val="20"/>
    </w:rPr>
  </w:style>
  <w:style w:type="paragraph" w:customStyle="1" w:styleId="Standard1">
    <w:name w:val="Standard_1"/>
    <w:qFormat/>
    <w:rsid w:val="00D51007"/>
    <w:rPr>
      <w:rFonts w:ascii="Arial" w:eastAsia="Times New Roman" w:hAnsi="Arial"/>
      <w:sz w:val="24"/>
    </w:rPr>
  </w:style>
  <w:style w:type="paragraph" w:customStyle="1" w:styleId="Kopfzeile1">
    <w:name w:val="Kopfzeile_1"/>
    <w:basedOn w:val="Standard1"/>
    <w:link w:val="KopfzeileZchn1"/>
    <w:rsid w:val="00D51007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character" w:customStyle="1" w:styleId="KopfzeileZchn1">
    <w:name w:val="Kopfzeile Zchn_1"/>
    <w:link w:val="Kopfzeile1"/>
    <w:rsid w:val="00D51007"/>
    <w:rPr>
      <w:rFonts w:ascii="Arial" w:eastAsia="Times New Roman" w:hAnsi="Arial" w:cs="Times New Roman"/>
      <w:szCs w:val="20"/>
    </w:rPr>
  </w:style>
  <w:style w:type="paragraph" w:customStyle="1" w:styleId="Fuzeile0">
    <w:name w:val="Fußzeile_0"/>
    <w:basedOn w:val="Standard1"/>
    <w:link w:val="FuzeileZchn0"/>
    <w:uiPriority w:val="99"/>
    <w:unhideWhenUsed/>
    <w:rsid w:val="0030255B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character" w:customStyle="1" w:styleId="FuzeileZchn0">
    <w:name w:val="Fußzeile Zchn_0"/>
    <w:link w:val="Fuzeile0"/>
    <w:uiPriority w:val="99"/>
    <w:rsid w:val="0030255B"/>
    <w:rPr>
      <w:rFonts w:ascii="Arial" w:eastAsia="Times New Roman" w:hAnsi="Arial" w:cs="Times New Roman"/>
      <w:szCs w:val="20"/>
    </w:rPr>
  </w:style>
  <w:style w:type="paragraph" w:styleId="Listenabsatz">
    <w:name w:val="List Paragraph"/>
    <w:basedOn w:val="Standard"/>
    <w:uiPriority w:val="34"/>
    <w:qFormat/>
    <w:rsid w:val="00EA63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90BF99D4E7EE4790DD7E0FD6CD96D9" ma:contentTypeVersion="0" ma:contentTypeDescription="Ein neues Dokument erstellen." ma:contentTypeScope="" ma:versionID="248eb3a0c605cd9552a466d28f5750f8">
  <xsd:schema xmlns:xsd="http://www.w3.org/2001/XMLSchema" xmlns:xs="http://www.w3.org/2001/XMLSchema" xmlns:p="http://schemas.microsoft.com/office/2006/metadata/properties" xmlns:ns2="81908abe-58c4-4cd9-999c-6f8a116506c2" targetNamespace="http://schemas.microsoft.com/office/2006/metadata/properties" ma:root="true" ma:fieldsID="e7eed5c88315b0f6318b6435a57f0802" ns2:_="">
    <xsd:import namespace="81908abe-58c4-4cd9-999c-6f8a116506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08abe-58c4-4cd9-999c-6f8a116506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2DC3E-4D53-493A-A359-3DB5F2D9955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9777643-900C-4C57-A4D8-EC467E85A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908abe-58c4-4cd9-999c-6f8a11650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5448D8-CAF5-492A-9147-5E39F0CC68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1A3662-BEC4-4994-802E-93817102C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699668A1.dotm</Template>
  <TotalTime>0</TotalTime>
  <Pages>2</Pages>
  <Words>297</Words>
  <Characters>1876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Akutgeriatrie und Frührehabilitation Lungenfachkliniken München-Gauting</vt:lpstr>
    </vt:vector>
  </TitlesOfParts>
  <Company>Asklepios Kliniken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Akutgeriatrie und Frührehabilitation Lungenfachkliniken München-Gauting</dc:title>
  <dc:creator>Reiner Heuzeroth</dc:creator>
  <cp:lastModifiedBy>Kristina Kühnl</cp:lastModifiedBy>
  <cp:revision>2</cp:revision>
  <cp:lastPrinted>2019-09-13T09:05:00Z</cp:lastPrinted>
  <dcterms:created xsi:type="dcterms:W3CDTF">2019-10-08T09:49:00Z</dcterms:created>
  <dcterms:modified xsi:type="dcterms:W3CDTF">2019-10-08T09:49:00Z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x_Ansprechpartner">
    <vt:lpwstr>Dr. R. Simmerlein</vt:lpwstr>
  </property>
  <property fmtid="{D5CDD505-2E9C-101B-9397-08002B2CF9AE}" pid="3" name="rox_Description">
    <vt:lpwstr/>
  </property>
  <property fmtid="{D5CDD505-2E9C-101B-9397-08002B2CF9AE}" pid="4" name="rox_DocPath">
    <vt:lpwstr>Dokumente/Gauting/Kernprozesse der Patientenversorgung/03 Behandlung/Geriatrie/</vt:lpwstr>
  </property>
  <property fmtid="{D5CDD505-2E9C-101B-9397-08002B2CF9AE}" pid="5" name="rox_DocType">
    <vt:lpwstr>Formular</vt:lpwstr>
  </property>
  <property fmtid="{D5CDD505-2E9C-101B-9397-08002B2CF9AE}" pid="6" name="rox_DokTypeKuerzel">
    <vt:lpwstr>FO</vt:lpwstr>
  </property>
  <property fmtid="{D5CDD505-2E9C-101B-9397-08002B2CF9AE}" pid="7" name="rox_FileName">
    <vt:lpwstr>Anmeldung Akutgeriatrie und Frührehabilitation Lungenfachkliniken München-Gauting.docx</vt:lpwstr>
  </property>
  <property fmtid="{D5CDD505-2E9C-101B-9397-08002B2CF9AE}" pid="8" name="rox_ID">
    <vt:lpwstr>282673</vt:lpwstr>
  </property>
  <property fmtid="{D5CDD505-2E9C-101B-9397-08002B2CF9AE}" pid="9" name="rox_ISO27001">
    <vt:lpwstr/>
  </property>
  <property fmtid="{D5CDD505-2E9C-101B-9397-08002B2CF9AE}" pid="10" name="rox_ISO9001">
    <vt:lpwstr/>
  </property>
  <property fmtid="{D5CDD505-2E9C-101B-9397-08002B2CF9AE}" pid="11" name="rox_Meta">
    <vt:lpwstr>31</vt:lpwstr>
  </property>
  <property fmtid="{D5CDD505-2E9C-101B-9397-08002B2CF9AE}" pid="12" name="rox_Meta0">
    <vt:lpwstr>&lt;fields&gt;&lt;Field id="rox_Size" caption="Dateigröße" orderid="121" /&gt;&lt;Field id="rox_ID" caption="ID" orderid="148" /&gt;&lt;Field id="ro</vt:lpwstr>
  </property>
  <property fmtid="{D5CDD505-2E9C-101B-9397-08002B2CF9AE}" pid="13" name="rox_Meta1">
    <vt:lpwstr>x_Title" caption="Titel" orderid="1" /&gt;&lt;Field id="rox_Status" caption="Status" orderid="3" /&gt;&lt;Field id="rox_Revision" caption="</vt:lpwstr>
  </property>
  <property fmtid="{D5CDD505-2E9C-101B-9397-08002B2CF9AE}" pid="14" name="rox_Meta10">
    <vt:lpwstr>_bearbeitung_jobTitle" caption="Bearbeitung abgeschlossen durch (Berufsbez.)" orderid="128" /&gt;&lt;Field id="rox_step_bearbeiter" c</vt:lpwstr>
  </property>
  <property fmtid="{D5CDD505-2E9C-101B-9397-08002B2CF9AE}" pid="15" name="rox_Meta11">
    <vt:lpwstr>aption="Bearbeiter (alle)" type="roleconcat" orderid="129"&gt;Huth, Katja - 13.09.2019 11:33:58&lt;/Field&gt;&lt;Field id="rox_step_inhaltl</vt:lpwstr>
  </property>
  <property fmtid="{D5CDD505-2E9C-101B-9397-08002B2CF9AE}" pid="16" name="rox_Meta12">
    <vt:lpwstr>ichepruefung_d" caption="Inhaltliche Prüfung abgeschlossen am" orderid="130" /&gt;&lt;Field id="rox_step_inhaltlichepruefung_u" capti</vt:lpwstr>
  </property>
  <property fmtid="{D5CDD505-2E9C-101B-9397-08002B2CF9AE}" pid="17" name="rox_Meta13">
    <vt:lpwstr>on="Inhaltliche Prüfung abgeschlossen durch" orderid="131" /&gt;&lt;Field id="rox_step_inhaltlichepruefung_jobTitle" caption="Inhaltl</vt:lpwstr>
  </property>
  <property fmtid="{D5CDD505-2E9C-101B-9397-08002B2CF9AE}" pid="18" name="rox_Meta14">
    <vt:lpwstr>iche Prüfung abgeschlossen durch (Berufsbez.)" orderid="132" /&gt;&lt;Field id="rox_step_inhaltlichepruefer" caption="Inhaltliche Prü</vt:lpwstr>
  </property>
  <property fmtid="{D5CDD505-2E9C-101B-9397-08002B2CF9AE}" pid="19" name="rox_Meta15">
    <vt:lpwstr>fer (alle)" type="roleconcat" orderid="133"&gt;Simmerlein, Robert - 13.09.2019 13:00:47\nLudwig, Juliana - 24.09.2019 11:14:14&lt;/Fi</vt:lpwstr>
  </property>
  <property fmtid="{D5CDD505-2E9C-101B-9397-08002B2CF9AE}" pid="20" name="rox_Meta16">
    <vt:lpwstr>eld&gt;&lt;Field id="rox_step_formalepruefung_d" caption="Formale Prüfung abgeschlossen am" orderid="134" /&gt;&lt;Field id="rox_step_forma</vt:lpwstr>
  </property>
  <property fmtid="{D5CDD505-2E9C-101B-9397-08002B2CF9AE}" pid="21" name="rox_Meta17">
    <vt:lpwstr>lepruefung_u" caption="Formale Prüfung abgeschlossen durch" orderid="135" /&gt;&lt;Field id="rox_step_formalepruefung_jobTitle" capti</vt:lpwstr>
  </property>
  <property fmtid="{D5CDD505-2E9C-101B-9397-08002B2CF9AE}" pid="22" name="rox_Meta18">
    <vt:lpwstr>on="Formale Prüfung abgeschlossen durch (Berufsbez.)" orderid="136" /&gt;&lt;Field id="rox_step_formalepruefer" caption="Formale Prüf</vt:lpwstr>
  </property>
  <property fmtid="{D5CDD505-2E9C-101B-9397-08002B2CF9AE}" pid="23" name="rox_Meta19">
    <vt:lpwstr>er (alle)" type="roleconcat" orderid="137"&gt;Ertel, Katharina - 26.09.2019 13:41:15&lt;/Field&gt;&lt;Field id="rox_step_freigabe_d" captio</vt:lpwstr>
  </property>
  <property fmtid="{D5CDD505-2E9C-101B-9397-08002B2CF9AE}" pid="24" name="rox_Meta2">
    <vt:lpwstr>Revision" orderid="4" /&gt;&lt;Field id="rox_Description" caption="Beschreibung" orderid="5" /&gt;&lt;Field id="rox_DocType" caption="Dokum</vt:lpwstr>
  </property>
  <property fmtid="{D5CDD505-2E9C-101B-9397-08002B2CF9AE}" pid="25" name="rox_Meta20">
    <vt:lpwstr>n="Freigabe abgeschlossen am" orderid="138" /&gt;&lt;Field id="rox_step_freigabe_u" caption="Freigabe abgeschlossen durch" orderid="1</vt:lpwstr>
  </property>
  <property fmtid="{D5CDD505-2E9C-101B-9397-08002B2CF9AE}" pid="26" name="rox_Meta21">
    <vt:lpwstr>39" /&gt;&lt;Field id="rox_step_freigabe_jobTitle" caption="Freigabe abgeschlossen durch (Berufsbez.)" orderid="140" /&gt;&lt;Field id="rox</vt:lpwstr>
  </property>
  <property fmtid="{D5CDD505-2E9C-101B-9397-08002B2CF9AE}" pid="27" name="rox_Meta22">
    <vt:lpwstr>_step_freigeber" caption="Freigeber (alle)" type="roleconcat" orderid="141"&gt;Simmerlein, Robert - 01.10.2019 10:18:11&lt;/Field&gt;&lt;Fi</vt:lpwstr>
  </property>
  <property fmtid="{D5CDD505-2E9C-101B-9397-08002B2CF9AE}" pid="28" name="rox_Meta23">
    <vt:lpwstr>eld id="rox_DokTypeKuerzel" caption="Dokumententypkürzel" orderid="142" /&gt;&lt;Field id="rox_wfStepSelection" caption="Workflow Aus</vt:lpwstr>
  </property>
  <property fmtid="{D5CDD505-2E9C-101B-9397-08002B2CF9AE}" pid="29" name="rox_Meta24">
    <vt:lpwstr>wahl" orderid="143" /&gt;&lt;Field id="rox_officeAusgebenderBereich" caption="Ausgebender Bereich Office" orderid="144" /&gt;&lt;Field id="</vt:lpwstr>
  </property>
  <property fmtid="{D5CDD505-2E9C-101B-9397-08002B2CF9AE}" pid="30" name="rox_Meta25">
    <vt:lpwstr>rox_officeGeltungsbereich" caption="Geltungsbereich Office" orderid="145" /&gt;&lt;Field id="rox_ReferencesTo" caption="Referenzen au</vt:lpwstr>
  </property>
  <property fmtid="{D5CDD505-2E9C-101B-9397-08002B2CF9AE}" pid="31" name="rox_Meta26">
    <vt:lpwstr>f" type="RefTo" url="https://ham-aprox01.europe.asklepios.net/Roxtra" colcount="1" orderid="151" /&gt;&lt;GlobalFieldHandler url="htt</vt:lpwstr>
  </property>
  <property fmtid="{D5CDD505-2E9C-101B-9397-08002B2CF9AE}" pid="32" name="rox_Meta27">
    <vt:lpwstr>ps://ham-aprox01.europe.asklepios.net/Roxtra/doc/DownloadGlobalFieldHandler.ashx?token=eyJhbGciOiJIUzI1NiIsImtpZCI6IjNlMjk3MDA2</vt:lpwstr>
  </property>
  <property fmtid="{D5CDD505-2E9C-101B-9397-08002B2CF9AE}" pid="33" name="rox_Meta28">
    <vt:lpwstr>LTMwMmUtNGI4Ni05MTUxLTc3YWYzOWRhYjg0MyIsInR5cCI6IkpXVCJ9.eyJVc2VySUQiOiItMSIsInJlcXVlc3RlZEJ5Q2xpZW50SUQiOiIzZTI5NzAwNi0zMDJlLT</vt:lpwstr>
  </property>
  <property fmtid="{D5CDD505-2E9C-101B-9397-08002B2CF9AE}" pid="34" name="rox_Meta29">
    <vt:lpwstr>RiODYtOTE1MS03N2FmMzlkYWI4NDMiLCJuYmYiOjE1Njk5MTc4OTcsImV4cCI6MTU2OTkyMTQ5NywiaWF0IjoxNTY5OTE3ODk3LCJpc3MiOiJyb1h0cmEifQ.IIfeCN</vt:lpwstr>
  </property>
  <property fmtid="{D5CDD505-2E9C-101B-9397-08002B2CF9AE}" pid="35" name="rox_Meta3">
    <vt:lpwstr>ententyp" orderid="120" /&gt;&lt;Field id="rox_UpdatedBy" caption="Geändert durch" orderid="125" /&gt;&lt;Field id="rox_UpdatedAt" caption=</vt:lpwstr>
  </property>
  <property fmtid="{D5CDD505-2E9C-101B-9397-08002B2CF9AE}" pid="36" name="rox_Meta30">
    <vt:lpwstr>_3t6V_th_vcrlGCDtA7I-f_r8gYg1JBIrWn6M" /&gt;&lt;/fields&gt;</vt:lpwstr>
  </property>
  <property fmtid="{D5CDD505-2E9C-101B-9397-08002B2CF9AE}" pid="37" name="rox_Meta4">
    <vt:lpwstr>"Geändert am" orderid="124" /&gt;&lt;Field id="rox_DocPath" caption="Pfad" orderid="149" /&gt;&lt;Field id="rox_ParentDocTitle" caption="Or</vt:lpwstr>
  </property>
  <property fmtid="{D5CDD505-2E9C-101B-9397-08002B2CF9AE}" pid="38" name="rox_Meta5">
    <vt:lpwstr>dner" orderid="150" /&gt;&lt;Field id="rox_FileName" caption="Dateiname" orderid="2" /&gt;&lt;Field id="rox_Wiedervorlage" caption="Wiederv</vt:lpwstr>
  </property>
  <property fmtid="{D5CDD505-2E9C-101B-9397-08002B2CF9AE}" pid="39" name="rox_Meta6">
    <vt:lpwstr>orlage" orderid="6" /&gt;&lt;Field id="rox_Ansprechpartner" caption="Ansprechpartner" orderid="7" /&gt;&lt;Field id="rox_ISO9001" caption="</vt:lpwstr>
  </property>
  <property fmtid="{D5CDD505-2E9C-101B-9397-08002B2CF9AE}" pid="40" name="rox_Meta7">
    <vt:lpwstr>ISO 9001:2015" orderid="8" /&gt;&lt;Field id="rox_ISO27001" caption="ISO 27001:2013" orderid="9" /&gt;&lt;Field id="rox_TrafficLightProtoco</vt:lpwstr>
  </property>
  <property fmtid="{D5CDD505-2E9C-101B-9397-08002B2CF9AE}" pid="41" name="rox_Meta8">
    <vt:lpwstr>l" caption="Traffic Light Protocol" orderid="119" /&gt;&lt;Field id="rox_step_bearbeitung_d" caption="Bearbeitung abgeschlossen am" o</vt:lpwstr>
  </property>
  <property fmtid="{D5CDD505-2E9C-101B-9397-08002B2CF9AE}" pid="42" name="rox_Meta9">
    <vt:lpwstr>rderid="126" /&gt;&lt;Field id="rox_step_bearbeitung_u" caption="Bearbeitung abgeschlossen durch" orderid="127" /&gt;&lt;Field id="rox_step</vt:lpwstr>
  </property>
  <property fmtid="{D5CDD505-2E9C-101B-9397-08002B2CF9AE}" pid="43" name="rox_officeAusgebenderBereich">
    <vt:lpwstr>Akutgeriatrie</vt:lpwstr>
  </property>
  <property fmtid="{D5CDD505-2E9C-101B-9397-08002B2CF9AE}" pid="44" name="rox_officeGeltungsbereich">
    <vt:lpwstr>Akutgeriatrie</vt:lpwstr>
  </property>
  <property fmtid="{D5CDD505-2E9C-101B-9397-08002B2CF9AE}" pid="45" name="rox_ParentDocTitle">
    <vt:lpwstr>Geriatrie</vt:lpwstr>
  </property>
  <property fmtid="{D5CDD505-2E9C-101B-9397-08002B2CF9AE}" pid="46" name="rox_ReferencesTo">
    <vt:lpwstr>...</vt:lpwstr>
  </property>
  <property fmtid="{D5CDD505-2E9C-101B-9397-08002B2CF9AE}" pid="47" name="rox_Revision">
    <vt:lpwstr>01</vt:lpwstr>
  </property>
  <property fmtid="{D5CDD505-2E9C-101B-9397-08002B2CF9AE}" pid="48" name="rox_Size">
    <vt:lpwstr>229404</vt:lpwstr>
  </property>
  <property fmtid="{D5CDD505-2E9C-101B-9397-08002B2CF9AE}" pid="49" name="rox_Status">
    <vt:lpwstr>freigegeben</vt:lpwstr>
  </property>
  <property fmtid="{D5CDD505-2E9C-101B-9397-08002B2CF9AE}" pid="50" name="rox_step_bearbeiter">
    <vt:lpwstr>Huth, Katja...</vt:lpwstr>
  </property>
  <property fmtid="{D5CDD505-2E9C-101B-9397-08002B2CF9AE}" pid="51" name="rox_step_bearbeitung_d">
    <vt:lpwstr>13.09.2019</vt:lpwstr>
  </property>
  <property fmtid="{D5CDD505-2E9C-101B-9397-08002B2CF9AE}" pid="52" name="rox_step_bearbeitung_jobTitle">
    <vt:lpwstr/>
  </property>
  <property fmtid="{D5CDD505-2E9C-101B-9397-08002B2CF9AE}" pid="53" name="rox_step_bearbeitung_u">
    <vt:lpwstr>Huth, Katja</vt:lpwstr>
  </property>
  <property fmtid="{D5CDD505-2E9C-101B-9397-08002B2CF9AE}" pid="54" name="rox_step_formalepruefer">
    <vt:lpwstr>Ertel, Katharina...</vt:lpwstr>
  </property>
  <property fmtid="{D5CDD505-2E9C-101B-9397-08002B2CF9AE}" pid="55" name="rox_step_formalepruefung_d">
    <vt:lpwstr>26.09.2019</vt:lpwstr>
  </property>
  <property fmtid="{D5CDD505-2E9C-101B-9397-08002B2CF9AE}" pid="56" name="rox_step_formalepruefung_jobTitle">
    <vt:lpwstr/>
  </property>
  <property fmtid="{D5CDD505-2E9C-101B-9397-08002B2CF9AE}" pid="57" name="rox_step_formalepruefung_u">
    <vt:lpwstr>Ertel, Katharina</vt:lpwstr>
  </property>
  <property fmtid="{D5CDD505-2E9C-101B-9397-08002B2CF9AE}" pid="58" name="rox_step_freigabe_d">
    <vt:lpwstr>01.10.2019</vt:lpwstr>
  </property>
  <property fmtid="{D5CDD505-2E9C-101B-9397-08002B2CF9AE}" pid="59" name="rox_step_freigabe_jobTitle">
    <vt:lpwstr/>
  </property>
  <property fmtid="{D5CDD505-2E9C-101B-9397-08002B2CF9AE}" pid="60" name="rox_step_freigabe_u">
    <vt:lpwstr>Simmerlein, Robert</vt:lpwstr>
  </property>
  <property fmtid="{D5CDD505-2E9C-101B-9397-08002B2CF9AE}" pid="61" name="rox_step_freigeber">
    <vt:lpwstr>Simmerlein, Robert...</vt:lpwstr>
  </property>
  <property fmtid="{D5CDD505-2E9C-101B-9397-08002B2CF9AE}" pid="62" name="rox_step_inhaltlichepruefer">
    <vt:lpwstr>Simmerlein, Robert...</vt:lpwstr>
  </property>
  <property fmtid="{D5CDD505-2E9C-101B-9397-08002B2CF9AE}" pid="63" name="rox_step_inhaltlichepruefung_d">
    <vt:lpwstr>24.09.2019</vt:lpwstr>
  </property>
  <property fmtid="{D5CDD505-2E9C-101B-9397-08002B2CF9AE}" pid="64" name="rox_step_inhaltlichepruefung_jobTitle">
    <vt:lpwstr/>
  </property>
  <property fmtid="{D5CDD505-2E9C-101B-9397-08002B2CF9AE}" pid="65" name="rox_step_inhaltlichepruefung_u">
    <vt:lpwstr>Ludwig, Juliana</vt:lpwstr>
  </property>
  <property fmtid="{D5CDD505-2E9C-101B-9397-08002B2CF9AE}" pid="66" name="rox_Title">
    <vt:lpwstr>Anmeldung Akutgeriatrie und Frührehabilitation Lungenfachkliniken München-Gauting</vt:lpwstr>
  </property>
  <property fmtid="{D5CDD505-2E9C-101B-9397-08002B2CF9AE}" pid="67" name="rox_TrafficLightProtocol">
    <vt:lpwstr/>
  </property>
  <property fmtid="{D5CDD505-2E9C-101B-9397-08002B2CF9AE}" pid="68" name="rox_UpdatedAt">
    <vt:lpwstr>24.09.2019</vt:lpwstr>
  </property>
  <property fmtid="{D5CDD505-2E9C-101B-9397-08002B2CF9AE}" pid="69" name="rox_UpdatedBy">
    <vt:lpwstr>Ludwig, Juliana</vt:lpwstr>
  </property>
  <property fmtid="{D5CDD505-2E9C-101B-9397-08002B2CF9AE}" pid="70" name="rox_wfStepSelection">
    <vt:lpwstr>Abteilungsübergreifend</vt:lpwstr>
  </property>
  <property fmtid="{D5CDD505-2E9C-101B-9397-08002B2CF9AE}" pid="71" name="rox_Wiedervorlage">
    <vt:lpwstr>16.08.2021</vt:lpwstr>
  </property>
</Properties>
</file>